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B2" w:rsidRDefault="00093AB2" w:rsidP="00093AB2"/>
    <w:p w:rsidR="00093AB2" w:rsidRPr="00093AB2" w:rsidRDefault="00093AB2" w:rsidP="0009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B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93AB2" w:rsidRPr="00093AB2" w:rsidRDefault="00093AB2" w:rsidP="00093A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AB2" w:rsidRPr="00093AB2" w:rsidRDefault="00093AB2" w:rsidP="0009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B2">
        <w:rPr>
          <w:rFonts w:ascii="Times New Roman" w:hAnsi="Times New Roman" w:cs="Times New Roman"/>
          <w:b/>
          <w:sz w:val="28"/>
          <w:szCs w:val="28"/>
        </w:rPr>
        <w:t xml:space="preserve">О ХОДЕ ИСПОЛНЕНИЯ БЮДЖЕТА </w:t>
      </w:r>
      <w:r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Pr="00093AB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093AB2" w:rsidRPr="00093AB2" w:rsidRDefault="00093AB2" w:rsidP="0009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r w:rsidRPr="00093AB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093AB2" w:rsidRPr="00093AB2" w:rsidRDefault="00093AB2" w:rsidP="00093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AB2">
        <w:rPr>
          <w:rFonts w:ascii="Times New Roman" w:hAnsi="Times New Roman" w:cs="Times New Roman"/>
          <w:b/>
          <w:sz w:val="28"/>
          <w:szCs w:val="28"/>
        </w:rPr>
        <w:t xml:space="preserve">за 1-й квартал </w:t>
      </w:r>
      <w:r w:rsidR="001859F7">
        <w:rPr>
          <w:rFonts w:ascii="Times New Roman" w:hAnsi="Times New Roman" w:cs="Times New Roman"/>
          <w:b/>
          <w:sz w:val="28"/>
          <w:szCs w:val="28"/>
        </w:rPr>
        <w:t>2020</w:t>
      </w:r>
      <w:r w:rsidRPr="00093AB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93AB2" w:rsidRPr="00093AB2" w:rsidRDefault="00093AB2" w:rsidP="00093AB2">
      <w:pPr>
        <w:rPr>
          <w:rFonts w:ascii="Times New Roman" w:hAnsi="Times New Roman" w:cs="Times New Roman"/>
          <w:sz w:val="28"/>
          <w:szCs w:val="28"/>
        </w:rPr>
      </w:pPr>
    </w:p>
    <w:p w:rsidR="00093AB2" w:rsidRP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8"/>
          <w:szCs w:val="28"/>
        </w:rPr>
        <w:t xml:space="preserve">   </w:t>
      </w:r>
      <w:r w:rsidR="001859F7">
        <w:rPr>
          <w:rFonts w:ascii="Times New Roman" w:hAnsi="Times New Roman" w:cs="Times New Roman"/>
          <w:sz w:val="26"/>
          <w:szCs w:val="26"/>
        </w:rPr>
        <w:t>За 1-й квартал 2020</w:t>
      </w:r>
      <w:r w:rsidRPr="00093AB2">
        <w:rPr>
          <w:rFonts w:ascii="Times New Roman" w:hAnsi="Times New Roman" w:cs="Times New Roman"/>
          <w:sz w:val="26"/>
          <w:szCs w:val="26"/>
        </w:rPr>
        <w:t xml:space="preserve">г. в бюджет </w:t>
      </w:r>
      <w:r>
        <w:rPr>
          <w:rFonts w:ascii="Times New Roman" w:hAnsi="Times New Roman" w:cs="Times New Roman"/>
          <w:sz w:val="26"/>
          <w:szCs w:val="26"/>
        </w:rPr>
        <w:t>Гламаздинского сельсовета Хомутовского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района Курской области п</w:t>
      </w:r>
      <w:r>
        <w:rPr>
          <w:rFonts w:ascii="Times New Roman" w:hAnsi="Times New Roman" w:cs="Times New Roman"/>
          <w:sz w:val="26"/>
          <w:szCs w:val="26"/>
        </w:rPr>
        <w:t xml:space="preserve">оступило доходов в сумме </w:t>
      </w:r>
      <w:r w:rsidR="001859F7">
        <w:rPr>
          <w:rFonts w:ascii="Times New Roman" w:hAnsi="Times New Roman" w:cs="Times New Roman"/>
          <w:sz w:val="26"/>
          <w:szCs w:val="26"/>
        </w:rPr>
        <w:t>1 065</w:t>
      </w:r>
      <w:r w:rsidR="00B639CC">
        <w:rPr>
          <w:rFonts w:ascii="Times New Roman" w:hAnsi="Times New Roman" w:cs="Times New Roman"/>
          <w:sz w:val="26"/>
          <w:szCs w:val="26"/>
        </w:rPr>
        <w:t xml:space="preserve"> </w:t>
      </w:r>
      <w:r w:rsidR="001859F7">
        <w:rPr>
          <w:rFonts w:ascii="Times New Roman" w:hAnsi="Times New Roman" w:cs="Times New Roman"/>
          <w:sz w:val="26"/>
          <w:szCs w:val="26"/>
        </w:rPr>
        <w:t>344,5</w:t>
      </w:r>
      <w:r w:rsidR="001D0192">
        <w:rPr>
          <w:rFonts w:ascii="Times New Roman" w:hAnsi="Times New Roman" w:cs="Times New Roman"/>
          <w:sz w:val="26"/>
          <w:szCs w:val="26"/>
        </w:rPr>
        <w:t>9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рублей, в том числе налоговых и нен</w:t>
      </w:r>
      <w:r w:rsidR="001859F7">
        <w:rPr>
          <w:rFonts w:ascii="Times New Roman" w:hAnsi="Times New Roman" w:cs="Times New Roman"/>
          <w:sz w:val="26"/>
          <w:szCs w:val="26"/>
        </w:rPr>
        <w:t>алоговых доходов в сумме 635 680,69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рублей, безвозме</w:t>
      </w:r>
      <w:r w:rsidR="001859F7">
        <w:rPr>
          <w:rFonts w:ascii="Times New Roman" w:hAnsi="Times New Roman" w:cs="Times New Roman"/>
          <w:sz w:val="26"/>
          <w:szCs w:val="26"/>
        </w:rPr>
        <w:t>здных поступлений в сумме 429 663,90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рублей, в том числе безвозмездные поступления от других бюджетов бюджетной сис</w:t>
      </w:r>
      <w:r w:rsidR="00B639CC">
        <w:rPr>
          <w:rFonts w:ascii="Times New Roman" w:hAnsi="Times New Roman" w:cs="Times New Roman"/>
          <w:sz w:val="26"/>
          <w:szCs w:val="26"/>
        </w:rPr>
        <w:t xml:space="preserve">темы Российской Федерации </w:t>
      </w:r>
      <w:r w:rsidR="001859F7">
        <w:rPr>
          <w:rFonts w:ascii="Times New Roman" w:hAnsi="Times New Roman" w:cs="Times New Roman"/>
          <w:sz w:val="26"/>
          <w:szCs w:val="26"/>
        </w:rPr>
        <w:t>429 663,90</w:t>
      </w:r>
      <w:r w:rsidR="001859F7" w:rsidRPr="00093AB2">
        <w:rPr>
          <w:rFonts w:ascii="Times New Roman" w:hAnsi="Times New Roman" w:cs="Times New Roman"/>
          <w:sz w:val="26"/>
          <w:szCs w:val="26"/>
        </w:rPr>
        <w:t xml:space="preserve"> </w:t>
      </w:r>
      <w:r w:rsidRPr="00093AB2">
        <w:rPr>
          <w:rFonts w:ascii="Times New Roman" w:hAnsi="Times New Roman" w:cs="Times New Roman"/>
          <w:sz w:val="26"/>
          <w:szCs w:val="26"/>
        </w:rPr>
        <w:t>руб.</w:t>
      </w:r>
    </w:p>
    <w:p w:rsidR="00093AB2" w:rsidRP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асходы бюджета составили </w:t>
      </w:r>
      <w:r w:rsidR="001859F7">
        <w:rPr>
          <w:rFonts w:ascii="Times New Roman" w:hAnsi="Times New Roman" w:cs="Times New Roman"/>
          <w:sz w:val="26"/>
          <w:szCs w:val="26"/>
        </w:rPr>
        <w:t>770 783,42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рублей, которые были направлены на: </w:t>
      </w:r>
    </w:p>
    <w:p w:rsidR="00093AB2" w:rsidRP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6"/>
          <w:szCs w:val="26"/>
        </w:rPr>
        <w:t>-обще</w:t>
      </w:r>
      <w:r w:rsidR="001859F7">
        <w:rPr>
          <w:rFonts w:ascii="Times New Roman" w:hAnsi="Times New Roman" w:cs="Times New Roman"/>
          <w:sz w:val="26"/>
          <w:szCs w:val="26"/>
        </w:rPr>
        <w:t>государственные вопросы – 392 719,57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6"/>
          <w:szCs w:val="26"/>
        </w:rPr>
        <w:t xml:space="preserve">-национальная оборона- </w:t>
      </w:r>
      <w:r w:rsidR="001859F7">
        <w:rPr>
          <w:rFonts w:ascii="Times New Roman" w:hAnsi="Times New Roman" w:cs="Times New Roman"/>
          <w:sz w:val="26"/>
          <w:szCs w:val="26"/>
        </w:rPr>
        <w:t>18951</w:t>
      </w:r>
      <w:r w:rsidRPr="00093AB2">
        <w:rPr>
          <w:rFonts w:ascii="Times New Roman" w:hAnsi="Times New Roman" w:cs="Times New Roman"/>
          <w:sz w:val="26"/>
          <w:szCs w:val="26"/>
        </w:rPr>
        <w:t>,</w:t>
      </w:r>
      <w:r w:rsidR="001859F7">
        <w:rPr>
          <w:rFonts w:ascii="Times New Roman" w:hAnsi="Times New Roman" w:cs="Times New Roman"/>
          <w:sz w:val="26"/>
          <w:szCs w:val="26"/>
        </w:rPr>
        <w:t>90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1859F7" w:rsidRPr="00093AB2" w:rsidRDefault="001859F7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-жилищно-коммунальное хозяйство- 69 082,00</w:t>
      </w:r>
    </w:p>
    <w:p w:rsidR="00093AB2" w:rsidRPr="00093AB2" w:rsidRDefault="001859F7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-культура, кинематография 290 029,9</w:t>
      </w:r>
      <w:r w:rsidR="001D0192">
        <w:rPr>
          <w:rFonts w:ascii="Times New Roman" w:hAnsi="Times New Roman" w:cs="Times New Roman"/>
          <w:sz w:val="26"/>
          <w:szCs w:val="26"/>
        </w:rPr>
        <w:t>5</w:t>
      </w:r>
      <w:r w:rsidR="00093AB2" w:rsidRPr="00093AB2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093AB2" w:rsidRPr="00093AB2" w:rsidRDefault="001224F5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93AB2" w:rsidRPr="00093AB2">
        <w:rPr>
          <w:rFonts w:ascii="Times New Roman" w:hAnsi="Times New Roman" w:cs="Times New Roman"/>
          <w:sz w:val="26"/>
          <w:szCs w:val="26"/>
        </w:rPr>
        <w:t xml:space="preserve">На заработную плату с начислениями из местного бюджета направлено </w:t>
      </w:r>
    </w:p>
    <w:p w:rsidR="00B639CC" w:rsidRDefault="001859F7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607 783,47</w:t>
      </w:r>
      <w:r w:rsidR="00093AB2" w:rsidRPr="00093AB2">
        <w:rPr>
          <w:rFonts w:ascii="Times New Roman" w:hAnsi="Times New Roman" w:cs="Times New Roman"/>
          <w:sz w:val="26"/>
          <w:szCs w:val="26"/>
        </w:rPr>
        <w:t xml:space="preserve"> руб., на </w:t>
      </w:r>
      <w:r w:rsidR="001D019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плату коммунальных услуг- 37 649,47</w:t>
      </w:r>
      <w:r w:rsidR="00B639CC">
        <w:rPr>
          <w:rFonts w:ascii="Times New Roman" w:hAnsi="Times New Roman" w:cs="Times New Roman"/>
          <w:sz w:val="26"/>
          <w:szCs w:val="26"/>
        </w:rPr>
        <w:t xml:space="preserve"> ру</w:t>
      </w:r>
      <w:r w:rsidR="001D0192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., прочие работы, услуги - 76720,00</w:t>
      </w:r>
      <w:r w:rsidR="00093AB2" w:rsidRPr="00093AB2">
        <w:rPr>
          <w:rFonts w:ascii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hAnsi="Times New Roman" w:cs="Times New Roman"/>
          <w:sz w:val="26"/>
          <w:szCs w:val="26"/>
        </w:rPr>
        <w:t>прочие расходы -34649,45</w:t>
      </w:r>
      <w:r w:rsidR="00093AB2" w:rsidRPr="00093AB2">
        <w:rPr>
          <w:rFonts w:ascii="Times New Roman" w:hAnsi="Times New Roman" w:cs="Times New Roman"/>
          <w:sz w:val="26"/>
          <w:szCs w:val="26"/>
        </w:rPr>
        <w:t>руб</w:t>
      </w:r>
      <w:r w:rsidR="00B639CC">
        <w:rPr>
          <w:rFonts w:ascii="Times New Roman" w:hAnsi="Times New Roman" w:cs="Times New Roman"/>
          <w:sz w:val="26"/>
          <w:szCs w:val="26"/>
        </w:rPr>
        <w:t>.</w:t>
      </w:r>
    </w:p>
    <w:p w:rsidR="00093AB2" w:rsidRP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6"/>
          <w:szCs w:val="26"/>
        </w:rPr>
        <w:t xml:space="preserve">     Численность работников Администрации </w:t>
      </w:r>
      <w:r>
        <w:rPr>
          <w:rFonts w:ascii="Times New Roman" w:hAnsi="Times New Roman" w:cs="Times New Roman"/>
          <w:sz w:val="26"/>
          <w:szCs w:val="26"/>
        </w:rPr>
        <w:t>Гламаздинского</w:t>
      </w:r>
      <w:r w:rsidR="009E532F">
        <w:rPr>
          <w:rFonts w:ascii="Times New Roman" w:hAnsi="Times New Roman" w:cs="Times New Roman"/>
          <w:sz w:val="26"/>
          <w:szCs w:val="26"/>
        </w:rPr>
        <w:t xml:space="preserve"> сельсовета Хомутовского</w:t>
      </w:r>
      <w:r w:rsidR="001224F5">
        <w:rPr>
          <w:rFonts w:ascii="Times New Roman" w:hAnsi="Times New Roman" w:cs="Times New Roman"/>
          <w:sz w:val="26"/>
          <w:szCs w:val="26"/>
        </w:rPr>
        <w:t xml:space="preserve"> района Курской области 4</w:t>
      </w:r>
      <w:r w:rsidRPr="00093AB2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B639CC">
        <w:rPr>
          <w:rFonts w:ascii="Times New Roman" w:hAnsi="Times New Roman" w:cs="Times New Roman"/>
          <w:sz w:val="26"/>
          <w:szCs w:val="26"/>
        </w:rPr>
        <w:t>а</w:t>
      </w:r>
      <w:r w:rsidRPr="00093AB2">
        <w:rPr>
          <w:rFonts w:ascii="Times New Roman" w:hAnsi="Times New Roman" w:cs="Times New Roman"/>
          <w:sz w:val="26"/>
          <w:szCs w:val="26"/>
        </w:rPr>
        <w:t>, затраты на их дене</w:t>
      </w:r>
      <w:r w:rsidR="001D0192">
        <w:rPr>
          <w:rFonts w:ascii="Times New Roman" w:hAnsi="Times New Roman" w:cs="Times New Roman"/>
          <w:sz w:val="26"/>
          <w:szCs w:val="26"/>
        </w:rPr>
        <w:t>ж</w:t>
      </w:r>
      <w:r w:rsidR="001859F7">
        <w:rPr>
          <w:rFonts w:ascii="Times New Roman" w:hAnsi="Times New Roman" w:cs="Times New Roman"/>
          <w:sz w:val="26"/>
          <w:szCs w:val="26"/>
        </w:rPr>
        <w:t>ное содержание составили  376 611</w:t>
      </w:r>
      <w:r w:rsidR="001224F5">
        <w:rPr>
          <w:rFonts w:ascii="Times New Roman" w:hAnsi="Times New Roman" w:cs="Times New Roman"/>
          <w:sz w:val="26"/>
          <w:szCs w:val="26"/>
        </w:rPr>
        <w:t>,</w:t>
      </w:r>
      <w:r w:rsidR="001859F7">
        <w:rPr>
          <w:rFonts w:ascii="Times New Roman" w:hAnsi="Times New Roman" w:cs="Times New Roman"/>
          <w:sz w:val="26"/>
          <w:szCs w:val="26"/>
        </w:rPr>
        <w:t>46</w:t>
      </w:r>
      <w:r w:rsidRPr="00093AB2">
        <w:rPr>
          <w:rFonts w:ascii="Times New Roman" w:hAnsi="Times New Roman" w:cs="Times New Roman"/>
          <w:sz w:val="26"/>
          <w:szCs w:val="26"/>
        </w:rPr>
        <w:t>руб.</w:t>
      </w:r>
    </w:p>
    <w:p w:rsidR="00093AB2" w:rsidRP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6"/>
          <w:szCs w:val="26"/>
        </w:rPr>
        <w:t>Средняя численность работник</w:t>
      </w:r>
      <w:r w:rsidR="001D0192">
        <w:rPr>
          <w:rFonts w:ascii="Times New Roman" w:hAnsi="Times New Roman" w:cs="Times New Roman"/>
          <w:sz w:val="26"/>
          <w:szCs w:val="26"/>
        </w:rPr>
        <w:t>ов муниципальных учреждений 2,7</w:t>
      </w:r>
      <w:r w:rsidRPr="00093AB2">
        <w:rPr>
          <w:rFonts w:ascii="Times New Roman" w:hAnsi="Times New Roman" w:cs="Times New Roman"/>
          <w:sz w:val="26"/>
          <w:szCs w:val="26"/>
        </w:rPr>
        <w:t xml:space="preserve"> единиц</w:t>
      </w:r>
      <w:r w:rsidR="001224F5">
        <w:rPr>
          <w:rFonts w:ascii="Times New Roman" w:hAnsi="Times New Roman" w:cs="Times New Roman"/>
          <w:sz w:val="26"/>
          <w:szCs w:val="26"/>
        </w:rPr>
        <w:t>ы</w:t>
      </w:r>
      <w:r w:rsidRPr="00093AB2">
        <w:rPr>
          <w:rFonts w:ascii="Times New Roman" w:hAnsi="Times New Roman" w:cs="Times New Roman"/>
          <w:sz w:val="26"/>
          <w:szCs w:val="26"/>
        </w:rPr>
        <w:t>, затраты на их дене</w:t>
      </w:r>
      <w:r w:rsidR="001D0192">
        <w:rPr>
          <w:rFonts w:ascii="Times New Roman" w:hAnsi="Times New Roman" w:cs="Times New Roman"/>
          <w:sz w:val="26"/>
          <w:szCs w:val="26"/>
        </w:rPr>
        <w:t>ж</w:t>
      </w:r>
      <w:r w:rsidR="001859F7">
        <w:rPr>
          <w:rFonts w:ascii="Times New Roman" w:hAnsi="Times New Roman" w:cs="Times New Roman"/>
          <w:sz w:val="26"/>
          <w:szCs w:val="26"/>
        </w:rPr>
        <w:t>ное содержание составили 290 029,9</w:t>
      </w:r>
      <w:r w:rsidR="001D0192">
        <w:rPr>
          <w:rFonts w:ascii="Times New Roman" w:hAnsi="Times New Roman" w:cs="Times New Roman"/>
          <w:sz w:val="26"/>
          <w:szCs w:val="26"/>
        </w:rPr>
        <w:t>5</w:t>
      </w:r>
      <w:r w:rsidRPr="00093AB2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093AB2" w:rsidRPr="00093AB2" w:rsidRDefault="00093AB2" w:rsidP="00093AB2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093AB2" w:rsidRPr="00093AB2" w:rsidRDefault="00093AB2" w:rsidP="00093AB2">
      <w:pPr>
        <w:rPr>
          <w:rFonts w:ascii="Times New Roman" w:hAnsi="Times New Roman" w:cs="Times New Roman"/>
          <w:sz w:val="26"/>
          <w:szCs w:val="26"/>
        </w:rPr>
      </w:pPr>
    </w:p>
    <w:p w:rsidR="00093AB2" w:rsidRPr="00093AB2" w:rsidRDefault="00093AB2" w:rsidP="00093AB2">
      <w:pPr>
        <w:rPr>
          <w:rFonts w:ascii="Times New Roman" w:hAnsi="Times New Roman" w:cs="Times New Roman"/>
          <w:sz w:val="26"/>
          <w:szCs w:val="26"/>
        </w:rPr>
      </w:pPr>
      <w:r w:rsidRPr="00093AB2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Гламаздинского</w:t>
      </w:r>
      <w:r w:rsidRPr="00093AB2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093AB2" w:rsidRPr="00093AB2" w:rsidRDefault="009653D3" w:rsidP="00093AB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Хомутовского</w:t>
      </w:r>
      <w:r w:rsidR="009E532F">
        <w:rPr>
          <w:rFonts w:ascii="Times New Roman" w:hAnsi="Times New Roman" w:cs="Times New Roman"/>
          <w:sz w:val="26"/>
          <w:szCs w:val="26"/>
        </w:rPr>
        <w:t xml:space="preserve"> района Курской области                                                     Соболев </w:t>
      </w:r>
      <w:r w:rsidR="00093AB2" w:rsidRPr="00093AB2">
        <w:rPr>
          <w:rFonts w:ascii="Times New Roman" w:hAnsi="Times New Roman" w:cs="Times New Roman"/>
          <w:sz w:val="26"/>
          <w:szCs w:val="26"/>
        </w:rPr>
        <w:t xml:space="preserve"> В.Н</w:t>
      </w:r>
    </w:p>
    <w:p w:rsidR="00726252" w:rsidRPr="00093AB2" w:rsidRDefault="00726252" w:rsidP="00093AB2">
      <w:pPr>
        <w:rPr>
          <w:rFonts w:ascii="Times New Roman" w:hAnsi="Times New Roman" w:cs="Times New Roman"/>
          <w:sz w:val="28"/>
          <w:szCs w:val="28"/>
        </w:rPr>
      </w:pPr>
    </w:p>
    <w:sectPr w:rsidR="00726252" w:rsidRPr="00093AB2" w:rsidSect="0072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608" w:rsidRDefault="008D3608" w:rsidP="00093AB2">
      <w:r>
        <w:separator/>
      </w:r>
    </w:p>
  </w:endnote>
  <w:endnote w:type="continuationSeparator" w:id="1">
    <w:p w:rsidR="008D3608" w:rsidRDefault="008D3608" w:rsidP="0009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608" w:rsidRDefault="008D3608" w:rsidP="00093AB2">
      <w:r>
        <w:separator/>
      </w:r>
    </w:p>
  </w:footnote>
  <w:footnote w:type="continuationSeparator" w:id="1">
    <w:p w:rsidR="008D3608" w:rsidRDefault="008D3608" w:rsidP="00093A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3AB2"/>
    <w:rsid w:val="00093AB2"/>
    <w:rsid w:val="001224F5"/>
    <w:rsid w:val="00163AA3"/>
    <w:rsid w:val="0017236E"/>
    <w:rsid w:val="001859F7"/>
    <w:rsid w:val="001D0192"/>
    <w:rsid w:val="0020462C"/>
    <w:rsid w:val="003A7BAB"/>
    <w:rsid w:val="0048384E"/>
    <w:rsid w:val="005D73FE"/>
    <w:rsid w:val="006C736B"/>
    <w:rsid w:val="00726252"/>
    <w:rsid w:val="007D3A71"/>
    <w:rsid w:val="008D3608"/>
    <w:rsid w:val="009614BD"/>
    <w:rsid w:val="009653D3"/>
    <w:rsid w:val="009E532F"/>
    <w:rsid w:val="00A965F8"/>
    <w:rsid w:val="00AC0208"/>
    <w:rsid w:val="00B524C6"/>
    <w:rsid w:val="00B639CC"/>
    <w:rsid w:val="00E633C7"/>
    <w:rsid w:val="00FB5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6E"/>
    <w:pPr>
      <w:widowControl w:val="0"/>
    </w:pPr>
    <w:rPr>
      <w:rFonts w:ascii="Microsoft Sans Serif" w:hAnsi="Microsoft Sans Serif" w:cs="Microsoft Sans Serif"/>
      <w:color w:val="000000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7236E"/>
    <w:pPr>
      <w:widowControl/>
      <w:spacing w:before="75" w:after="75"/>
      <w:jc w:val="center"/>
      <w:outlineLvl w:val="2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236E"/>
    <w:rPr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17236E"/>
    <w:rPr>
      <w:b/>
      <w:bCs/>
    </w:rPr>
  </w:style>
  <w:style w:type="character" w:styleId="a4">
    <w:name w:val="Emphasis"/>
    <w:basedOn w:val="a0"/>
    <w:uiPriority w:val="20"/>
    <w:qFormat/>
    <w:rsid w:val="0017236E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093A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3AB2"/>
    <w:rPr>
      <w:rFonts w:ascii="Microsoft Sans Serif" w:hAnsi="Microsoft Sans Serif" w:cs="Microsoft Sans Serif"/>
      <w:color w:val="000000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93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93AB2"/>
    <w:rPr>
      <w:rFonts w:ascii="Microsoft Sans Serif" w:hAnsi="Microsoft Sans Serif" w:cs="Microsoft Sans Serif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5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6911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205352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4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67822">
              <w:marLeft w:val="41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94A1B0"/>
                    <w:bottom w:val="none" w:sz="0" w:space="0" w:color="auto"/>
                    <w:right w:val="single" w:sz="6" w:space="15" w:color="94A1B0"/>
                  </w:divBdr>
                  <w:divsChild>
                    <w:div w:id="4068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190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2017-06-09T09:36:00Z</dcterms:created>
  <dcterms:modified xsi:type="dcterms:W3CDTF">2020-05-27T12:56:00Z</dcterms:modified>
</cp:coreProperties>
</file>