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КУРСКОЙ ОБЛАСТИ</w:t>
      </w:r>
    </w:p>
    <w:p w:rsidR="00D968F0" w:rsidRPr="00D968F0" w:rsidRDefault="00D968F0" w:rsidP="00D968F0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Pr="00D968F0" w:rsidRDefault="00D968F0" w:rsidP="00D968F0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D968F0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ШЕНИ</w:t>
      </w:r>
      <w:r w:rsidRPr="00D968F0">
        <w:rPr>
          <w:rFonts w:ascii="Arial" w:hAnsi="Arial" w:cs="Arial"/>
          <w:b/>
          <w:sz w:val="32"/>
          <w:szCs w:val="32"/>
        </w:rPr>
        <w:t>Е</w:t>
      </w:r>
    </w:p>
    <w:p w:rsidR="00D968F0" w:rsidRPr="00D968F0" w:rsidRDefault="00D968F0" w:rsidP="00D968F0">
      <w:pPr>
        <w:tabs>
          <w:tab w:val="left" w:pos="347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D968F0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 xml:space="preserve">31 октября </w:t>
      </w:r>
      <w:r w:rsidRPr="00D968F0">
        <w:rPr>
          <w:rFonts w:ascii="Arial" w:hAnsi="Arial" w:cs="Arial"/>
          <w:b/>
          <w:sz w:val="32"/>
          <w:szCs w:val="32"/>
        </w:rPr>
        <w:t>2019 года</w:t>
      </w:r>
      <w:r w:rsidRPr="00D968F0">
        <w:rPr>
          <w:rFonts w:ascii="Arial" w:hAnsi="Arial" w:cs="Arial"/>
          <w:b/>
          <w:sz w:val="32"/>
          <w:szCs w:val="32"/>
        </w:rPr>
        <w:tab/>
        <w:t>№ 53/169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>
        <w:rPr>
          <w:rFonts w:ascii="Arial" w:hAnsi="Arial" w:cs="Arial"/>
          <w:b/>
          <w:sz w:val="32"/>
          <w:szCs w:val="32"/>
        </w:rPr>
        <w:t xml:space="preserve"> в решение С</w:t>
      </w:r>
      <w:r w:rsidRPr="00D968F0">
        <w:rPr>
          <w:rFonts w:ascii="Arial" w:hAnsi="Arial" w:cs="Arial"/>
          <w:b/>
          <w:sz w:val="32"/>
          <w:szCs w:val="32"/>
        </w:rPr>
        <w:t>обрания депутатов №42/34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968F0">
        <w:rPr>
          <w:rFonts w:ascii="Arial" w:hAnsi="Arial" w:cs="Arial"/>
          <w:b/>
          <w:sz w:val="32"/>
          <w:szCs w:val="32"/>
        </w:rPr>
        <w:t>от 21 декабря 2018года «О 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968F0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D968F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68F0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района Курской области на 2019 год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и плановый период 2020 и 2021 годов»</w:t>
      </w:r>
    </w:p>
    <w:p w:rsid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В соответствии с Бюджетным кодексом Российской Федерации и Уставом муниципального образования «</w:t>
      </w:r>
      <w:proofErr w:type="spellStart"/>
      <w:r w:rsidRPr="00D968F0">
        <w:rPr>
          <w:rFonts w:ascii="Arial" w:hAnsi="Arial" w:cs="Arial"/>
        </w:rPr>
        <w:t>Гламаздинский</w:t>
      </w:r>
      <w:proofErr w:type="spellEnd"/>
      <w:r w:rsidRPr="00D968F0">
        <w:rPr>
          <w:rFonts w:ascii="Arial" w:hAnsi="Arial" w:cs="Arial"/>
        </w:rPr>
        <w:t xml:space="preserve"> сельсовет»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Собрание депутатов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D968F0">
        <w:rPr>
          <w:rFonts w:ascii="Arial" w:hAnsi="Arial" w:cs="Arial"/>
        </w:rPr>
        <w:t>:</w:t>
      </w:r>
    </w:p>
    <w:p w:rsidR="00D968F0" w:rsidRDefault="00D968F0" w:rsidP="00D968F0">
      <w:pPr>
        <w:tabs>
          <w:tab w:val="left" w:pos="3478"/>
        </w:tabs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Внести в решение собрания депутатов от 21 декабря 2018 года № 42/34 </w:t>
      </w:r>
    </w:p>
    <w:p w:rsidR="00D968F0" w:rsidRPr="00D968F0" w:rsidRDefault="00D968F0" w:rsidP="00D968F0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D968F0">
        <w:rPr>
          <w:rFonts w:ascii="Arial" w:hAnsi="Arial" w:cs="Arial"/>
        </w:rPr>
        <w:t xml:space="preserve">« 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на 2019 год и плановый период 2020 и 2021 годов » (Официальный сайт Администрации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области) от 14 марта 2019г №44/140</w:t>
      </w:r>
      <w:proofErr w:type="gramStart"/>
      <w:r w:rsidRPr="00D968F0">
        <w:rPr>
          <w:rFonts w:ascii="Arial" w:hAnsi="Arial" w:cs="Arial"/>
        </w:rPr>
        <w:t xml:space="preserve"> ;</w:t>
      </w:r>
      <w:proofErr w:type="gramEnd"/>
      <w:r w:rsidRPr="00D968F0">
        <w:rPr>
          <w:rFonts w:ascii="Arial" w:hAnsi="Arial" w:cs="Arial"/>
        </w:rPr>
        <w:t xml:space="preserve"> от 08 мая 2019г №46/148 ;от 31 мая 2019г № 47/149;26 июля 2019г № 50/158; от 28 августа 2019 № 51/159; от 23 сентября 2019 №52/160; следующие изменения: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Пункт 1 изложить в следующей редакции: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1. «Утвердить бюджет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 на 2019 год по доходам  </w:t>
      </w:r>
      <w:r w:rsidRPr="00D968F0">
        <w:rPr>
          <w:rFonts w:ascii="Arial" w:eastAsia="Calibri" w:hAnsi="Arial" w:cs="Arial"/>
          <w:lang w:eastAsia="en-US"/>
        </w:rPr>
        <w:t>4 421 656,00</w:t>
      </w:r>
      <w:r w:rsidRPr="00D968F0">
        <w:rPr>
          <w:rFonts w:ascii="Arial" w:eastAsia="Calibri" w:hAnsi="Arial" w:cs="Arial"/>
          <w:b/>
          <w:lang w:eastAsia="en-US"/>
        </w:rPr>
        <w:t xml:space="preserve"> </w:t>
      </w:r>
      <w:r w:rsidRPr="00D968F0">
        <w:rPr>
          <w:rFonts w:ascii="Arial" w:hAnsi="Arial" w:cs="Arial"/>
        </w:rPr>
        <w:t>рублей, по расходам 5 365 872,53</w:t>
      </w:r>
      <w:r w:rsidRPr="00D968F0">
        <w:rPr>
          <w:rFonts w:ascii="Arial" w:hAnsi="Arial" w:cs="Arial"/>
          <w:b/>
        </w:rPr>
        <w:t xml:space="preserve"> </w:t>
      </w:r>
      <w:r w:rsidRPr="00D968F0">
        <w:rPr>
          <w:rFonts w:ascii="Arial" w:hAnsi="Arial" w:cs="Arial"/>
        </w:rPr>
        <w:t xml:space="preserve">рублей, </w:t>
      </w:r>
      <w:proofErr w:type="spellStart"/>
      <w:r w:rsidRPr="00D968F0">
        <w:rPr>
          <w:rFonts w:ascii="Arial" w:hAnsi="Arial" w:cs="Arial"/>
        </w:rPr>
        <w:t>профицит</w:t>
      </w:r>
      <w:proofErr w:type="spellEnd"/>
      <w:r w:rsidRPr="00D968F0">
        <w:rPr>
          <w:rFonts w:ascii="Arial" w:hAnsi="Arial" w:cs="Arial"/>
        </w:rPr>
        <w:t xml:space="preserve"> местного бюджета </w:t>
      </w:r>
      <w:r w:rsidRPr="00D968F0">
        <w:rPr>
          <w:rFonts w:ascii="Arial" w:hAnsi="Arial" w:cs="Arial"/>
          <w:bCs/>
        </w:rPr>
        <w:t>944 216,53</w:t>
      </w:r>
      <w:r w:rsidRPr="00D968F0">
        <w:rPr>
          <w:rFonts w:ascii="Arial" w:hAnsi="Arial" w:cs="Arial"/>
          <w:b/>
          <w:bCs/>
        </w:rPr>
        <w:t xml:space="preserve"> </w:t>
      </w:r>
      <w:r w:rsidRPr="00D968F0">
        <w:rPr>
          <w:rFonts w:ascii="Arial" w:hAnsi="Arial" w:cs="Arial"/>
        </w:rPr>
        <w:t>рублей</w:t>
      </w:r>
      <w:proofErr w:type="gramStart"/>
      <w:r w:rsidRPr="00D968F0">
        <w:rPr>
          <w:rFonts w:ascii="Arial" w:hAnsi="Arial" w:cs="Arial"/>
        </w:rPr>
        <w:t xml:space="preserve"> .</w:t>
      </w:r>
      <w:proofErr w:type="gramEnd"/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2. Утвердить приложения № 1,5,7,9,11 изложить в новой редакции</w:t>
      </w:r>
      <w:proofErr w:type="gramStart"/>
      <w:r w:rsidRPr="00D968F0">
        <w:rPr>
          <w:rFonts w:ascii="Arial" w:hAnsi="Arial" w:cs="Arial"/>
        </w:rPr>
        <w:t>.(</w:t>
      </w:r>
      <w:proofErr w:type="gramEnd"/>
      <w:r w:rsidRPr="00D968F0">
        <w:rPr>
          <w:rFonts w:ascii="Arial" w:hAnsi="Arial" w:cs="Arial"/>
        </w:rPr>
        <w:t>прилагаются)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3. Настоящее решение вступает в силу со дня его подписания и обнародования (опубликования).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</w:p>
    <w:p w:rsidR="00D968F0" w:rsidRPr="00D968F0" w:rsidRDefault="00D968F0" w:rsidP="00D968F0">
      <w:pPr>
        <w:tabs>
          <w:tab w:val="left" w:pos="7181"/>
        </w:tabs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>Председатель Собрания депутатов</w:t>
      </w:r>
    </w:p>
    <w:p w:rsidR="00D968F0" w:rsidRPr="00D968F0" w:rsidRDefault="00D968F0" w:rsidP="00D968F0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                    </w:t>
      </w: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М.Н.Залюбовская</w:t>
      </w:r>
      <w:proofErr w:type="spellEnd"/>
      <w:r w:rsidRPr="00D968F0">
        <w:rPr>
          <w:rFonts w:ascii="Arial" w:hAnsi="Arial" w:cs="Arial"/>
        </w:rPr>
        <w:t xml:space="preserve"> </w:t>
      </w:r>
    </w:p>
    <w:p w:rsidR="00D968F0" w:rsidRPr="00D968F0" w:rsidRDefault="00D968F0" w:rsidP="00D968F0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</w:t>
      </w:r>
    </w:p>
    <w:p w:rsidR="00D968F0" w:rsidRPr="00D968F0" w:rsidRDefault="00D968F0" w:rsidP="00D968F0">
      <w:pPr>
        <w:jc w:val="both"/>
        <w:rPr>
          <w:rFonts w:ascii="Arial" w:hAnsi="Arial" w:cs="Arial"/>
        </w:rPr>
      </w:pPr>
    </w:p>
    <w:p w:rsidR="00D968F0" w:rsidRPr="00D968F0" w:rsidRDefault="00D968F0" w:rsidP="00D968F0">
      <w:pPr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Глава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D968F0" w:rsidRPr="00D968F0" w:rsidRDefault="00D968F0" w:rsidP="00D968F0">
      <w:pPr>
        <w:jc w:val="both"/>
        <w:rPr>
          <w:rFonts w:ascii="Arial" w:hAnsi="Arial" w:cs="Arial"/>
        </w:rPr>
      </w:pP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 xml:space="preserve">                                       </w:t>
      </w:r>
      <w:r w:rsidRPr="00D968F0">
        <w:rPr>
          <w:rFonts w:ascii="Arial" w:hAnsi="Arial" w:cs="Arial"/>
        </w:rPr>
        <w:t xml:space="preserve"> Н.В.Соболев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lastRenderedPageBreak/>
        <w:t>Приложение №1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968F0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Собрания депутатов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 сельсовета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«О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на 2019 год и плановый период 2020 и 2021 годов»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Pr="00D968F0">
        <w:rPr>
          <w:rFonts w:ascii="Arial" w:hAnsi="Arial" w:cs="Arial"/>
        </w:rPr>
        <w:t xml:space="preserve"> 31 октября 2019г № 53/169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</w:t>
      </w: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968F0">
        <w:rPr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Pr="00D968F0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D968F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68F0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D968F0">
        <w:rPr>
          <w:rFonts w:ascii="Arial" w:hAnsi="Arial" w:cs="Arial"/>
          <w:b/>
          <w:sz w:val="32"/>
          <w:szCs w:val="32"/>
        </w:rPr>
        <w:t xml:space="preserve"> района Курской области на 2019 год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297" w:type="dxa"/>
        <w:jc w:val="right"/>
        <w:tblLook w:val="01E0"/>
      </w:tblPr>
      <w:tblGrid>
        <w:gridCol w:w="3733"/>
        <w:gridCol w:w="4471"/>
        <w:gridCol w:w="2093"/>
      </w:tblGrid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ind w:hanging="40"/>
              <w:jc w:val="center"/>
              <w:rPr>
                <w:rFonts w:ascii="Arial" w:hAnsi="Arial" w:cs="Arial"/>
                <w:b/>
                <w:bCs/>
              </w:rPr>
            </w:pPr>
            <w:r w:rsidRPr="00D968F0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ind w:hanging="40"/>
              <w:jc w:val="center"/>
              <w:rPr>
                <w:rFonts w:ascii="Arial" w:hAnsi="Arial" w:cs="Arial"/>
                <w:b/>
                <w:bCs/>
              </w:rPr>
            </w:pPr>
            <w:r w:rsidRPr="00D968F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ind w:hanging="40"/>
              <w:jc w:val="center"/>
              <w:rPr>
                <w:rFonts w:ascii="Arial" w:hAnsi="Arial" w:cs="Arial"/>
                <w:b/>
                <w:bCs/>
              </w:rPr>
            </w:pPr>
            <w:r w:rsidRPr="00D968F0">
              <w:rPr>
                <w:rFonts w:ascii="Arial" w:hAnsi="Arial" w:cs="Arial"/>
                <w:b/>
                <w:bCs/>
              </w:rPr>
              <w:t xml:space="preserve">Сумма </w:t>
            </w:r>
            <w:proofErr w:type="gramStart"/>
            <w:r w:rsidRPr="00D968F0">
              <w:rPr>
                <w:rFonts w:ascii="Arial" w:hAnsi="Arial" w:cs="Arial"/>
                <w:b/>
                <w:bCs/>
              </w:rPr>
              <w:t>на</w:t>
            </w:r>
            <w:proofErr w:type="gramEnd"/>
          </w:p>
          <w:p w:rsidR="00D968F0" w:rsidRPr="00D968F0" w:rsidRDefault="00D968F0" w:rsidP="00D968F0">
            <w:pPr>
              <w:ind w:hanging="40"/>
              <w:jc w:val="center"/>
              <w:rPr>
                <w:rFonts w:ascii="Arial" w:hAnsi="Arial" w:cs="Arial"/>
                <w:b/>
                <w:bCs/>
              </w:rPr>
            </w:pPr>
            <w:r w:rsidRPr="00D968F0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 xml:space="preserve">000 01 00 </w:t>
            </w:r>
            <w:proofErr w:type="spellStart"/>
            <w:r w:rsidRPr="00D968F0">
              <w:rPr>
                <w:rFonts w:ascii="Arial" w:hAnsi="Arial" w:cs="Arial"/>
                <w:bCs/>
              </w:rPr>
              <w:t>00</w:t>
            </w:r>
            <w:proofErr w:type="spellEnd"/>
            <w:r w:rsidRPr="00D968F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68F0">
              <w:rPr>
                <w:rFonts w:ascii="Arial" w:hAnsi="Arial" w:cs="Arial"/>
                <w:bCs/>
              </w:rPr>
              <w:t>00</w:t>
            </w:r>
            <w:proofErr w:type="spellEnd"/>
            <w:r w:rsidRPr="00D968F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68F0">
              <w:rPr>
                <w:rFonts w:ascii="Arial" w:hAnsi="Arial" w:cs="Arial"/>
                <w:bCs/>
              </w:rPr>
              <w:t>00</w:t>
            </w:r>
            <w:proofErr w:type="spellEnd"/>
            <w:r w:rsidRPr="00D968F0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42 953,00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000 01 03 01 00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0000 000</w:t>
            </w:r>
          </w:p>
          <w:p w:rsidR="00D968F0" w:rsidRPr="00D968F0" w:rsidRDefault="00D968F0" w:rsidP="00D968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42 953,00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D968F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D968F0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136 553,00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  <w:color w:val="000000"/>
              </w:rPr>
              <w:t>000 01 03 01 00 10 0000 710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136 553,00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000 01 03 01 00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0000 800</w:t>
            </w:r>
          </w:p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-93 600,00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000 01 03 01 00 10 0000 810</w:t>
            </w:r>
          </w:p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-93 600,00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D968F0">
              <w:rPr>
                <w:rFonts w:ascii="Arial" w:hAnsi="Arial" w:cs="Arial"/>
                <w:bCs/>
              </w:rPr>
              <w:t>00</w:t>
            </w:r>
            <w:proofErr w:type="spellEnd"/>
            <w:r w:rsidRPr="00D968F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968F0">
              <w:rPr>
                <w:rFonts w:ascii="Arial" w:hAnsi="Arial" w:cs="Arial"/>
                <w:bCs/>
              </w:rPr>
              <w:t>00</w:t>
            </w:r>
            <w:proofErr w:type="spellEnd"/>
            <w:r w:rsidRPr="00D968F0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901 263,53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000 01 05 00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-4 558 209,00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000 01 05 02 00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-4 558 209,00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-4 558 209,00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lastRenderedPageBreak/>
              <w:t>000 01 05 02 01 10 0000 510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-4 558 209,00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000 01 05 00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5 459 472,53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 xml:space="preserve">000 01 05 02 00 </w:t>
            </w:r>
            <w:proofErr w:type="spellStart"/>
            <w:r w:rsidRPr="00D968F0">
              <w:rPr>
                <w:rFonts w:ascii="Arial" w:hAnsi="Arial" w:cs="Arial"/>
              </w:rPr>
              <w:t>00</w:t>
            </w:r>
            <w:proofErr w:type="spellEnd"/>
            <w:r w:rsidRPr="00D968F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5 459 472,53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5 459 472,53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5 459 472,53</w:t>
            </w:r>
          </w:p>
        </w:tc>
      </w:tr>
      <w:tr w:rsidR="00D968F0" w:rsidRPr="00D968F0" w:rsidTr="00D968F0">
        <w:trPr>
          <w:trHeight w:val="20"/>
          <w:jc w:val="right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</w:rPr>
            </w:pPr>
            <w:r w:rsidRPr="00D968F0">
              <w:rPr>
                <w:rFonts w:ascii="Arial" w:hAnsi="Arial" w:cs="Arial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8F0" w:rsidRPr="00D968F0" w:rsidRDefault="00D968F0" w:rsidP="00D968F0">
            <w:pPr>
              <w:jc w:val="both"/>
              <w:rPr>
                <w:rFonts w:ascii="Arial" w:hAnsi="Arial" w:cs="Arial"/>
                <w:bCs/>
              </w:rPr>
            </w:pPr>
            <w:r w:rsidRPr="00D968F0">
              <w:rPr>
                <w:rFonts w:ascii="Arial" w:hAnsi="Arial" w:cs="Arial"/>
                <w:bCs/>
              </w:rPr>
              <w:t>944 216,53</w:t>
            </w:r>
          </w:p>
        </w:tc>
      </w:tr>
    </w:tbl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968F0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Собрания депутатов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 сельсовета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«О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</w:t>
      </w: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на 2019 год и плановый период 2020 и 2021 годов»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Pr="00D968F0">
        <w:rPr>
          <w:rFonts w:ascii="Arial" w:hAnsi="Arial" w:cs="Arial"/>
        </w:rPr>
        <w:t xml:space="preserve"> 31 октября 2019г № 53/169</w:t>
      </w: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</w:p>
    <w:p w:rsidR="00D968F0" w:rsidRDefault="00D968F0" w:rsidP="00D968F0">
      <w:pPr>
        <w:ind w:firstLine="709"/>
        <w:jc w:val="right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right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D968F0">
        <w:rPr>
          <w:rFonts w:ascii="Arial" w:hAnsi="Arial" w:cs="Arial"/>
          <w:b/>
          <w:bCs/>
          <w:color w:val="000000"/>
          <w:sz w:val="32"/>
          <w:szCs w:val="32"/>
        </w:rPr>
        <w:t xml:space="preserve">Поступления доходов в бюджет </w:t>
      </w:r>
      <w:proofErr w:type="spellStart"/>
      <w:r w:rsidRPr="00D968F0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 w:rsidRPr="00D968F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D968F0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D968F0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в  2019 году</w:t>
      </w:r>
    </w:p>
    <w:p w:rsidR="00D968F0" w:rsidRPr="00D968F0" w:rsidRDefault="00D968F0" w:rsidP="00D968F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D968F0" w:rsidRPr="00D968F0" w:rsidRDefault="007A71EF" w:rsidP="007A71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9278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589"/>
        <w:gridCol w:w="1712"/>
      </w:tblGrid>
      <w:tr w:rsidR="007A71EF" w:rsidRPr="00D968F0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/>
                <w:color w:val="000000"/>
                <w:lang w:eastAsia="en-US"/>
              </w:rPr>
              <w:t>Сумма на 2019 год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530B9E">
            <w:pPr>
              <w:ind w:firstLine="34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1 00 00000 00 0000 000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ind w:hanging="44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530B9E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1 365 531,00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1 01 00000 00 0000 000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104 702,00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1 01 02000 01 0000 110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104 702,00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1 01 02010 01 0000 110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104 665,00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1 01 02030 01 0000 110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37,00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105 00000 00 0000 000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407 736,00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105 03000 01 0000 110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407 736,00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 xml:space="preserve">105 03010 01 0000 110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407 736,00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1 06 00000 00 0000 000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744 193,00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1 06 01000 00 0000 110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45 459,00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1 06 01030 10 0000 110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45 459,00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1 06 06000 00 0000 110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698 734,00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1 06 06030 00 0000 110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Земельный налог с организаций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351 710,00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1 06 06033 10 0000 110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 xml:space="preserve">Земельный налог с организаций, </w:t>
            </w: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lastRenderedPageBreak/>
              <w:t>351 710,00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lastRenderedPageBreak/>
              <w:t>1 06 06040 00 0000 110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Земельный налог с физических лиц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347 024,00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1 06 06043 10 0000 110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347 024,00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  <w:color w:val="000000"/>
              </w:rPr>
            </w:pPr>
            <w:r w:rsidRPr="007A71EF">
              <w:rPr>
                <w:rFonts w:ascii="Arial" w:hAnsi="Arial" w:cs="Arial"/>
                <w:color w:val="000000"/>
              </w:rPr>
              <w:t>1 08 00000 00 0000 000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  <w:color w:val="000000"/>
              </w:rPr>
            </w:pPr>
            <w:r w:rsidRPr="007A71EF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hAnsi="Arial" w:cs="Arial"/>
              </w:rPr>
              <w:t>1 900,00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hAnsi="Arial" w:cs="Arial"/>
                <w:color w:val="000000"/>
              </w:rPr>
              <w:t>1 08 04000 01 0000 000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  <w:color w:val="000000"/>
              </w:rPr>
            </w:pPr>
            <w:r w:rsidRPr="007A71EF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hAnsi="Arial" w:cs="Arial"/>
              </w:rPr>
              <w:t>1 900,00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hAnsi="Arial" w:cs="Arial"/>
                <w:color w:val="000000"/>
              </w:rPr>
              <w:t>1 08 00000 00 0000 000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  <w:color w:val="000000"/>
              </w:rPr>
            </w:pPr>
            <w:r w:rsidRPr="007A71EF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hAnsi="Arial" w:cs="Arial"/>
              </w:rPr>
              <w:t>1 900,00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1 11 00000 00 0000 000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62 000,00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1 11 05000 00 0000 120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62 000,00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1 11 05020 00 0000 120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7A71EF">
              <w:rPr>
                <w:rFonts w:ascii="Arial" w:eastAsia="Calibri" w:hAnsi="Arial" w:cs="Arial"/>
                <w:bCs/>
                <w:lang w:eastAsia="en-US"/>
              </w:rPr>
              <w:t>в(</w:t>
            </w:r>
            <w:proofErr w:type="gramEnd"/>
            <w:r w:rsidRPr="007A71EF">
              <w:rPr>
                <w:rFonts w:ascii="Arial" w:eastAsia="Calibri" w:hAnsi="Arial" w:cs="Arial"/>
                <w:bCs/>
                <w:lang w:eastAsia="en-US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62 000,00</w:t>
            </w:r>
          </w:p>
        </w:tc>
      </w:tr>
      <w:tr w:rsidR="007A71EF" w:rsidRPr="007A71EF" w:rsidTr="007A71EF">
        <w:trPr>
          <w:trHeight w:val="18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lastRenderedPageBreak/>
              <w:t>1 11 05025 10 0000 120</w:t>
            </w:r>
          </w:p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Доходы, получаемые в виде арендной платы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A71EF">
              <w:rPr>
                <w:rFonts w:ascii="Arial" w:eastAsia="Calibri" w:hAnsi="Arial" w:cs="Arial"/>
                <w:bCs/>
                <w:lang w:eastAsia="en-US"/>
              </w:rPr>
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62 000,00</w:t>
            </w:r>
          </w:p>
        </w:tc>
      </w:tr>
      <w:tr w:rsidR="007A71EF" w:rsidRPr="007A71EF" w:rsidTr="007A71EF">
        <w:trPr>
          <w:trHeight w:val="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1 16 00000 00 0000 000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ШТРАФЫ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>,С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>АНКЦИИ,ВОЗМЕЩЕНИЕ УЩЕРБА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45 000,00</w:t>
            </w:r>
          </w:p>
        </w:tc>
      </w:tr>
      <w:tr w:rsidR="007A71EF" w:rsidRPr="007A71EF" w:rsidTr="007A71EF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1 16 33000 00 0000 140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>у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>слуг для обеспечения государственных и муниципальных нужд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45 000,00</w:t>
            </w:r>
          </w:p>
        </w:tc>
      </w:tr>
      <w:tr w:rsidR="007A71EF" w:rsidRPr="007A71EF" w:rsidTr="007A71EF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1 16 33050 10 0000 140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A71EF">
              <w:rPr>
                <w:rFonts w:ascii="Arial" w:eastAsia="Calibri" w:hAnsi="Arial" w:cs="Arial"/>
                <w:lang w:eastAsia="en-US"/>
              </w:rPr>
              <w:t>у</w:t>
            </w:r>
            <w:proofErr w:type="gramEnd"/>
            <w:r w:rsidRPr="007A71EF">
              <w:rPr>
                <w:rFonts w:ascii="Arial" w:eastAsia="Calibri" w:hAnsi="Arial" w:cs="Arial"/>
                <w:lang w:eastAsia="en-US"/>
              </w:rPr>
              <w:t>слуг для обеспечения государственных и муниципальных нужд для нужд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hAnsi="Arial" w:cs="Arial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45 000,00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2 00 00000 00 0000 000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3 056 125,00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2 02 00000 00 0000 000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3 036 125,00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2 02 10000 00 0000 150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1 566 179,00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2 02 15001 00 0000 150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258 146,00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2 02 15001 10 0000 150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258 146,00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2 02 15002 00 0000 150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1 308 033,00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2 02 15002 10 0000 150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1 308 033,00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327 601,00</w:t>
            </w:r>
          </w:p>
        </w:tc>
      </w:tr>
      <w:tr w:rsidR="007A71EF" w:rsidRPr="007A71EF" w:rsidTr="007A71EF">
        <w:trPr>
          <w:trHeight w:val="4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2 02 29999 00 0000 150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327 601,00</w:t>
            </w:r>
          </w:p>
        </w:tc>
      </w:tr>
      <w:tr w:rsidR="007A71EF" w:rsidRPr="007A71EF" w:rsidTr="007A71EF">
        <w:trPr>
          <w:trHeight w:val="3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2 02 29999 10 0000 150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327 601,00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77 818,00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2 02 35118 00 0000 150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 xml:space="preserve">Субвенции бюджетам на </w:t>
            </w: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lastRenderedPageBreak/>
              <w:t>77 818,00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2 02 35118 10 0000 150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77 818,00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1 064 527,00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2 02 40014 00 0000 150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903 668,00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2 02 40014 10 0000 150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903 668,00</w:t>
            </w:r>
          </w:p>
        </w:tc>
      </w:tr>
      <w:tr w:rsidR="007A71EF" w:rsidRPr="007A71EF" w:rsidTr="007A71EF">
        <w:trPr>
          <w:trHeight w:val="5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2 02 49999 00 0000 150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160 859,00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160 859,00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2 07 00000 00 0000 150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20 000,00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2 07 05000 10 0000 150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20 000,00</w:t>
            </w:r>
          </w:p>
        </w:tc>
      </w:tr>
      <w:tr w:rsidR="007A71EF" w:rsidRPr="007A71EF" w:rsidTr="007A71E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2 07 05030 10 0000 150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A71EF">
              <w:rPr>
                <w:rFonts w:ascii="Arial" w:eastAsia="Calibri" w:hAnsi="Arial" w:cs="Arial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20 000,00</w:t>
            </w:r>
          </w:p>
        </w:tc>
      </w:tr>
      <w:tr w:rsidR="007A71EF" w:rsidRPr="007A71EF" w:rsidTr="007A71EF">
        <w:trPr>
          <w:trHeight w:val="3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8 50 00000 00 0000 000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A71EF">
              <w:rPr>
                <w:rFonts w:ascii="Arial" w:eastAsia="Calibri" w:hAnsi="Arial" w:cs="Arial"/>
                <w:bCs/>
                <w:lang w:eastAsia="en-US"/>
              </w:rPr>
              <w:t>Доходы бюджета – 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EF" w:rsidRPr="007A71EF" w:rsidRDefault="007A71EF" w:rsidP="007A71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A71EF">
              <w:rPr>
                <w:rFonts w:ascii="Arial" w:eastAsia="Calibri" w:hAnsi="Arial" w:cs="Arial"/>
                <w:lang w:eastAsia="en-US"/>
              </w:rPr>
              <w:t>4 421 656,00</w:t>
            </w:r>
          </w:p>
        </w:tc>
      </w:tr>
    </w:tbl>
    <w:p w:rsidR="007A71EF" w:rsidRPr="007A71EF" w:rsidRDefault="007A71EF" w:rsidP="007A71EF">
      <w:pPr>
        <w:ind w:firstLine="709"/>
        <w:jc w:val="both"/>
        <w:rPr>
          <w:rFonts w:ascii="Arial" w:hAnsi="Arial" w:cs="Arial"/>
          <w:lang w:eastAsia="en-US"/>
        </w:rPr>
      </w:pPr>
    </w:p>
    <w:p w:rsidR="00D968F0" w:rsidRDefault="00D968F0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86443B" w:rsidRPr="00D968F0" w:rsidRDefault="0086443B" w:rsidP="008644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86443B" w:rsidRDefault="0086443B" w:rsidP="008644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968F0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</w:p>
    <w:p w:rsidR="0086443B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Собрания депутатов</w:t>
      </w:r>
    </w:p>
    <w:p w:rsidR="0086443B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 сельсовета</w:t>
      </w:r>
    </w:p>
    <w:p w:rsidR="0086443B" w:rsidRPr="00D968F0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</w:p>
    <w:p w:rsidR="0086443B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«О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86443B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</w:t>
      </w:r>
    </w:p>
    <w:p w:rsidR="0086443B" w:rsidRPr="00D968F0" w:rsidRDefault="0086443B" w:rsidP="0086443B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на 2019 год и плановый период 2020 и 2021 годов»</w:t>
      </w:r>
    </w:p>
    <w:p w:rsidR="007A71EF" w:rsidRDefault="0086443B" w:rsidP="0086443B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</w:rPr>
      </w:pPr>
      <w:r w:rsidRPr="00D9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Pr="00D968F0">
        <w:rPr>
          <w:rFonts w:ascii="Arial" w:hAnsi="Arial" w:cs="Arial"/>
        </w:rPr>
        <w:t xml:space="preserve"> 31 октября 2019г № 53/169</w:t>
      </w: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7A71EF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7A71EF" w:rsidRDefault="0086443B" w:rsidP="0086443B">
      <w:pPr>
        <w:tabs>
          <w:tab w:val="left" w:pos="9921"/>
        </w:tabs>
        <w:ind w:right="140" w:firstLine="709"/>
        <w:jc w:val="center"/>
        <w:rPr>
          <w:rFonts w:ascii="Arial" w:hAnsi="Arial" w:cs="Arial"/>
          <w:b/>
          <w:bCs/>
        </w:rPr>
      </w:pPr>
      <w:r w:rsidRPr="007A71EF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 и подразделам, целевым статьям </w:t>
      </w:r>
      <w:proofErr w:type="gramStart"/>
      <w:r w:rsidRPr="007A71EF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7A71EF">
        <w:rPr>
          <w:rFonts w:ascii="Arial" w:hAnsi="Arial" w:cs="Arial"/>
          <w:b/>
          <w:sz w:val="32"/>
          <w:szCs w:val="32"/>
        </w:rPr>
        <w:t xml:space="preserve">муниципальным программам </w:t>
      </w:r>
      <w:proofErr w:type="spellStart"/>
      <w:r w:rsidRPr="007A71E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7A71E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A71E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7A71EF">
        <w:rPr>
          <w:rFonts w:ascii="Arial" w:hAnsi="Arial" w:cs="Arial"/>
          <w:b/>
          <w:sz w:val="32"/>
          <w:szCs w:val="32"/>
        </w:rPr>
        <w:t xml:space="preserve"> района Курской области и </w:t>
      </w:r>
      <w:proofErr w:type="spellStart"/>
      <w:r w:rsidRPr="007A71EF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7A71EF">
        <w:rPr>
          <w:rFonts w:ascii="Arial" w:hAnsi="Arial" w:cs="Arial"/>
          <w:b/>
          <w:sz w:val="32"/>
          <w:szCs w:val="32"/>
        </w:rPr>
        <w:t xml:space="preserve"> направлениям деятельности) группам (подгруппам) видов расходов классификации расходов бюджета поселения на 2019год</w:t>
      </w:r>
    </w:p>
    <w:p w:rsidR="007A71EF" w:rsidRPr="00B6650B" w:rsidRDefault="00B6650B" w:rsidP="00B6650B">
      <w:pPr>
        <w:tabs>
          <w:tab w:val="left" w:pos="9921"/>
        </w:tabs>
        <w:ind w:right="140" w:firstLine="709"/>
        <w:jc w:val="right"/>
        <w:rPr>
          <w:rFonts w:ascii="Arial" w:hAnsi="Arial" w:cs="Arial"/>
          <w:bCs/>
        </w:rPr>
      </w:pPr>
      <w:r w:rsidRPr="00B6650B">
        <w:rPr>
          <w:rFonts w:ascii="Arial" w:hAnsi="Arial" w:cs="Arial"/>
          <w:bCs/>
        </w:rPr>
        <w:t>(рублей)</w:t>
      </w:r>
    </w:p>
    <w:tbl>
      <w:tblPr>
        <w:tblW w:w="993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5"/>
        <w:gridCol w:w="567"/>
        <w:gridCol w:w="567"/>
        <w:gridCol w:w="1422"/>
        <w:gridCol w:w="6"/>
        <w:gridCol w:w="708"/>
        <w:gridCol w:w="1275"/>
      </w:tblGrid>
      <w:tr w:rsidR="004B5715" w:rsidRPr="00D968F0" w:rsidTr="00530B9E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B5715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Итого расходы на 2019 год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</w:rPr>
              <w:t>5 365 872,53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2 157 379,53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530B9E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530B9E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530B9E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530B9E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 w:rsidRPr="004B5715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1 000 617,00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851 768,51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105 000,00</w:t>
            </w:r>
          </w:p>
        </w:tc>
      </w:tr>
      <w:tr w:rsidR="004B5715" w:rsidRPr="00D968F0" w:rsidTr="00530B9E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43 848,49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75 0 00 00000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  <w:bCs/>
              </w:rPr>
              <w:t>5 475,00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698 196,53</w:t>
            </w:r>
          </w:p>
        </w:tc>
      </w:tr>
      <w:tr w:rsidR="004B5715" w:rsidRPr="00D968F0" w:rsidTr="00530B9E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3 858,50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472 406,03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472 406,03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84 373,03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84 373,03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77 0 00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77 818,00</w:t>
            </w:r>
          </w:p>
        </w:tc>
      </w:tr>
      <w:tr w:rsidR="004B5715" w:rsidRPr="00D968F0" w:rsidTr="00530B9E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Pr="004B5715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</w:t>
            </w:r>
            <w:r>
              <w:rPr>
                <w:rFonts w:ascii="Arial" w:hAnsi="Arial" w:cs="Arial"/>
                <w:color w:val="000000"/>
              </w:rPr>
              <w:t>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  <w:r w:rsidRPr="004B5715">
              <w:rPr>
                <w:rFonts w:ascii="Arial" w:hAnsi="Arial" w:cs="Arial"/>
                <w:color w:val="000000"/>
              </w:rPr>
              <w:t xml:space="preserve">» муниципальной программы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4B5715">
              <w:rPr>
                <w:rFonts w:ascii="Arial" w:hAnsi="Arial" w:cs="Arial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4B5715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4B5715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Капитальный ремонт, ремонт и содержание автомобильных дорог общего пользования </w:t>
            </w:r>
            <w:r w:rsidRPr="004B5715">
              <w:rPr>
                <w:rFonts w:ascii="Arial" w:hAnsi="Arial" w:cs="Arial"/>
                <w:bCs/>
                <w:color w:val="000000"/>
              </w:rPr>
              <w:lastRenderedPageBreak/>
              <w:t>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B5715">
              <w:rPr>
                <w:rFonts w:ascii="Arial" w:hAnsi="Arial" w:cs="Arial"/>
                <w:bCs/>
                <w:color w:val="000000"/>
              </w:rPr>
              <w:t>муниципальном образовании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 xml:space="preserve">Основное мероприятие </w:t>
            </w:r>
            <w:r w:rsidRPr="004B5715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4B5715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530B9E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4B5715" w:rsidRPr="00D968F0" w:rsidTr="00530B9E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4B5715" w:rsidRPr="00D968F0" w:rsidTr="00530B9E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Обеспечение выплаты заработной платы с начислениями работникам муниципальных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4B571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4B5715" w:rsidRPr="00D968F0" w:rsidTr="00530B9E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4B571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4B5715" w:rsidRPr="00D968F0" w:rsidTr="00530B9E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 xml:space="preserve"> 192 554,00 </w:t>
            </w:r>
          </w:p>
        </w:tc>
      </w:tr>
      <w:tr w:rsidR="004B5715" w:rsidRPr="00D968F0" w:rsidTr="00530B9E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123 095,00</w:t>
            </w:r>
          </w:p>
        </w:tc>
      </w:tr>
      <w:tr w:rsidR="004B5715" w:rsidRPr="00D968F0" w:rsidTr="00530B9E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69 459,00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4B5715">
              <w:rPr>
                <w:rFonts w:ascii="Arial" w:hAnsi="Arial" w:cs="Arial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4B5715">
              <w:rPr>
                <w:rFonts w:ascii="Arial" w:hAnsi="Arial" w:cs="Arial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5715">
              <w:rPr>
                <w:rFonts w:ascii="Arial" w:hAnsi="Arial" w:cs="Arial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530B9E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ind w:hanging="30"/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</w:tbl>
    <w:p w:rsidR="0086443B" w:rsidRDefault="0086443B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86443B" w:rsidRDefault="0086443B" w:rsidP="00D968F0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4B5715" w:rsidRPr="00D968F0" w:rsidRDefault="004B5715" w:rsidP="004B571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№9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968F0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Собрания депутатов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 сельсовета</w:t>
      </w:r>
    </w:p>
    <w:p w:rsidR="004B5715" w:rsidRPr="00D968F0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«О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</w:t>
      </w:r>
    </w:p>
    <w:p w:rsidR="004B5715" w:rsidRPr="00D968F0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на 2019 год и плановый период 2020 и 2021 годов»</w:t>
      </w:r>
    </w:p>
    <w:p w:rsidR="004B5715" w:rsidRDefault="004B5715" w:rsidP="004B5715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Pr="00D968F0">
        <w:rPr>
          <w:rFonts w:ascii="Arial" w:hAnsi="Arial" w:cs="Arial"/>
        </w:rPr>
        <w:t xml:space="preserve"> 31 октября 2019г № 53/169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4B5715" w:rsidRPr="00D968F0" w:rsidRDefault="004B5715" w:rsidP="004B5715">
      <w:pPr>
        <w:ind w:firstLine="709"/>
        <w:jc w:val="center"/>
        <w:rPr>
          <w:rFonts w:ascii="Arial" w:hAnsi="Arial" w:cs="Arial"/>
          <w:b/>
        </w:rPr>
      </w:pPr>
      <w:r w:rsidRPr="00D968F0">
        <w:rPr>
          <w:rFonts w:ascii="Arial" w:hAnsi="Arial" w:cs="Arial"/>
          <w:b/>
        </w:rPr>
        <w:t xml:space="preserve">ВЕДОМСТВЕННАЯ СТРУКТУРА РАСХОДОВ БЮДЖЕТА ГЛАМАЗДИНСКОГО СЕЛЬСОВЕТА ХОМУТОВСКОГО РАЙОНА </w:t>
      </w:r>
      <w:proofErr w:type="gramStart"/>
      <w:r w:rsidRPr="00D968F0">
        <w:rPr>
          <w:rFonts w:ascii="Arial" w:hAnsi="Arial" w:cs="Arial"/>
          <w:b/>
        </w:rPr>
        <w:t>КУРСКОЙ</w:t>
      </w:r>
      <w:proofErr w:type="gramEnd"/>
      <w:r w:rsidRPr="00D968F0">
        <w:rPr>
          <w:rFonts w:ascii="Arial" w:hAnsi="Arial" w:cs="Arial"/>
          <w:b/>
        </w:rPr>
        <w:t xml:space="preserve"> ОБЛАСТИНА 2019 ГОД</w:t>
      </w:r>
    </w:p>
    <w:p w:rsidR="00D968F0" w:rsidRPr="00D968F0" w:rsidRDefault="004B5715" w:rsidP="004B571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05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2"/>
        <w:gridCol w:w="707"/>
        <w:gridCol w:w="567"/>
        <w:gridCol w:w="568"/>
        <w:gridCol w:w="1559"/>
        <w:gridCol w:w="708"/>
        <w:gridCol w:w="1417"/>
      </w:tblGrid>
      <w:tr w:rsidR="004B5715" w:rsidRPr="00D968F0" w:rsidTr="004B5715">
        <w:trPr>
          <w:trHeight w:val="76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B5715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5715">
              <w:rPr>
                <w:rFonts w:ascii="Arial" w:hAnsi="Arial" w:cs="Arial"/>
                <w:b/>
                <w:bCs/>
                <w:color w:val="000000"/>
              </w:rPr>
              <w:t>Итого расходы на 2019 год</w:t>
            </w:r>
          </w:p>
        </w:tc>
      </w:tr>
      <w:tr w:rsidR="004B5715" w:rsidRPr="00D968F0" w:rsidTr="004B5715">
        <w:trPr>
          <w:trHeight w:val="23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B5715" w:rsidRPr="00D968F0" w:rsidTr="004B5715">
        <w:trPr>
          <w:trHeight w:val="29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</w:rPr>
              <w:t>5 365 872,53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2 157 379,53</w:t>
            </w:r>
          </w:p>
        </w:tc>
      </w:tr>
      <w:tr w:rsidR="004B5715" w:rsidRPr="00D968F0" w:rsidTr="004B5715">
        <w:trPr>
          <w:trHeight w:val="74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4B5715">
        <w:trPr>
          <w:trHeight w:val="74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4B5715">
        <w:trPr>
          <w:trHeight w:val="74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4B5715" w:rsidRPr="00D968F0" w:rsidTr="004B5715">
        <w:trPr>
          <w:trHeight w:val="65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1 000 617,00</w:t>
            </w:r>
          </w:p>
        </w:tc>
      </w:tr>
      <w:tr w:rsidR="004B5715" w:rsidRPr="00D968F0" w:rsidTr="004B5715">
        <w:trPr>
          <w:trHeight w:val="74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851 768,51</w:t>
            </w:r>
          </w:p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105 000,00</w:t>
            </w:r>
          </w:p>
        </w:tc>
      </w:tr>
      <w:tr w:rsidR="004B5715" w:rsidRPr="00D968F0" w:rsidTr="004B5715">
        <w:trPr>
          <w:trHeight w:val="40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43 848,49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</w:rPr>
            </w:pPr>
            <w:r w:rsidRPr="004B5715">
              <w:rPr>
                <w:rFonts w:ascii="Arial" w:hAnsi="Arial" w:cs="Arial"/>
                <w:bCs/>
              </w:rPr>
              <w:t>5 475,00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4B5715" w:rsidRPr="00D968F0" w:rsidTr="004B5715">
        <w:trPr>
          <w:trHeight w:val="51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698 196,53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lastRenderedPageBreak/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4B5715" w:rsidRPr="00D968F0" w:rsidTr="004B5715">
        <w:trPr>
          <w:trHeight w:val="37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73 000,00</w:t>
            </w:r>
          </w:p>
        </w:tc>
      </w:tr>
      <w:tr w:rsidR="004B5715" w:rsidRPr="00D968F0" w:rsidTr="004B5715">
        <w:trPr>
          <w:trHeight w:val="37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3 858,50</w:t>
            </w:r>
          </w:p>
        </w:tc>
      </w:tr>
      <w:tr w:rsidR="004B5715" w:rsidRPr="00D968F0" w:rsidTr="004B5715">
        <w:trPr>
          <w:trHeight w:val="56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472 406,03</w:t>
            </w:r>
          </w:p>
        </w:tc>
      </w:tr>
      <w:tr w:rsidR="004B5715" w:rsidRPr="00D968F0" w:rsidTr="004B5715">
        <w:trPr>
          <w:trHeight w:val="56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472 406,03</w:t>
            </w:r>
          </w:p>
        </w:tc>
      </w:tr>
      <w:tr w:rsidR="004B5715" w:rsidRPr="00D968F0" w:rsidTr="004B5715">
        <w:trPr>
          <w:trHeight w:val="73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84 373,03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84 373,03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4B5715">
        <w:trPr>
          <w:trHeight w:val="32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77 818,00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» муниципальной программы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</w:t>
            </w: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"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51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lastRenderedPageBreak/>
              <w:t>Основное мероприятие «</w:t>
            </w:r>
            <w:proofErr w:type="spellStart"/>
            <w:r w:rsidRPr="004B5715">
              <w:rPr>
                <w:rFonts w:ascii="Arial" w:hAnsi="Arial" w:cs="Arial"/>
              </w:rPr>
              <w:t>Обеспнчнгие</w:t>
            </w:r>
            <w:proofErr w:type="spellEnd"/>
            <w:r w:rsidRPr="004B5715">
              <w:rPr>
                <w:rFonts w:ascii="Arial" w:hAnsi="Arial" w:cs="Arial"/>
              </w:rPr>
              <w:t xml:space="preserve"> эффективности проводимой противопожарной </w:t>
            </w:r>
            <w:proofErr w:type="spellStart"/>
            <w:r w:rsidRPr="004B5715">
              <w:rPr>
                <w:rFonts w:ascii="Arial" w:hAnsi="Arial" w:cs="Arial"/>
              </w:rPr>
              <w:t>пропоганды</w:t>
            </w:r>
            <w:proofErr w:type="spellEnd"/>
            <w:r w:rsidRPr="004B5715">
              <w:rPr>
                <w:rFonts w:ascii="Arial" w:hAnsi="Arial" w:cs="Arial"/>
              </w:rPr>
              <w:t xml:space="preserve"> с населением муниципального образования «</w:t>
            </w:r>
            <w:proofErr w:type="spellStart"/>
            <w:r w:rsidRPr="004B5715">
              <w:rPr>
                <w:rFonts w:ascii="Arial" w:hAnsi="Arial" w:cs="Arial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29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</w:t>
            </w:r>
          </w:p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4B5715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4B5715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770 400,00</w:t>
            </w:r>
          </w:p>
        </w:tc>
      </w:tr>
      <w:tr w:rsidR="004B5715" w:rsidRPr="00D968F0" w:rsidTr="004B5715">
        <w:trPr>
          <w:trHeight w:val="31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37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37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37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B571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37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37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886 960,00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</w:t>
            </w:r>
            <w:r w:rsidRPr="004B5715">
              <w:rPr>
                <w:rFonts w:ascii="Arial" w:hAnsi="Arial" w:cs="Arial"/>
                <w:bCs/>
                <w:color w:val="000000"/>
              </w:rPr>
              <w:lastRenderedPageBreak/>
              <w:t xml:space="preserve">«Развитие культуры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lastRenderedPageBreak/>
              <w:t xml:space="preserve">Подпрограмма «Искусство" в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color w:val="000000"/>
              </w:rPr>
              <w:t xml:space="preserve"> района Курской области 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 xml:space="preserve">Основное мероприятие </w:t>
            </w:r>
            <w:r w:rsidRPr="004B5715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4B5715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1 387 315,00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lang w:val="en-US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4B571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lang w:val="en-US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4B5715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4B5715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4B5715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192 554,00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123 095,00</w:t>
            </w:r>
          </w:p>
        </w:tc>
      </w:tr>
      <w:tr w:rsidR="004B5715" w:rsidRPr="00D968F0" w:rsidTr="004B5715">
        <w:trPr>
          <w:trHeight w:val="32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69 459,00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49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B5715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54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4B5715">
              <w:rPr>
                <w:rFonts w:ascii="Arial" w:hAnsi="Arial" w:cs="Arial"/>
              </w:rPr>
              <w:t>Гламаздинского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4B5715">
              <w:rPr>
                <w:rFonts w:ascii="Arial" w:hAnsi="Arial" w:cs="Arial"/>
              </w:rPr>
              <w:t>Гламаздинский</w:t>
            </w:r>
            <w:proofErr w:type="spellEnd"/>
            <w:r w:rsidRPr="004B571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5715">
              <w:rPr>
                <w:rFonts w:ascii="Arial" w:hAnsi="Arial" w:cs="Arial"/>
              </w:rPr>
              <w:t>Хомутовского</w:t>
            </w:r>
            <w:proofErr w:type="spellEnd"/>
            <w:r w:rsidRPr="004B571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5715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4B5715" w:rsidRPr="00D968F0" w:rsidTr="004B5715">
        <w:trPr>
          <w:trHeight w:val="25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B571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715" w:rsidRPr="004B5715" w:rsidRDefault="004B5715" w:rsidP="004B5715">
            <w:pPr>
              <w:jc w:val="both"/>
              <w:rPr>
                <w:rFonts w:ascii="Arial" w:hAnsi="Arial" w:cs="Arial"/>
              </w:rPr>
            </w:pPr>
            <w:r w:rsidRPr="004B5715">
              <w:rPr>
                <w:rFonts w:ascii="Arial" w:hAnsi="Arial" w:cs="Arial"/>
                <w:color w:val="000000"/>
              </w:rPr>
              <w:t>20 000,00</w:t>
            </w:r>
          </w:p>
        </w:tc>
      </w:tr>
    </w:tbl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Pr="00D968F0" w:rsidRDefault="00CA3C56" w:rsidP="00D968F0">
      <w:pPr>
        <w:ind w:firstLine="709"/>
        <w:jc w:val="both"/>
        <w:rPr>
          <w:rFonts w:ascii="Arial" w:hAnsi="Arial" w:cs="Arial"/>
        </w:rPr>
      </w:pPr>
    </w:p>
    <w:p w:rsidR="00CA3C56" w:rsidRPr="00D968F0" w:rsidRDefault="00CA3C56" w:rsidP="00CA3C5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№11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D968F0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Собрания депутатов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 сельсовета</w:t>
      </w:r>
    </w:p>
    <w:p w:rsidR="00CA3C56" w:rsidRPr="00D968F0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 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«О бюджете </w:t>
      </w:r>
      <w:proofErr w:type="spellStart"/>
      <w:r w:rsidRPr="00D968F0">
        <w:rPr>
          <w:rFonts w:ascii="Arial" w:hAnsi="Arial" w:cs="Arial"/>
        </w:rPr>
        <w:t>Гламаздинского</w:t>
      </w:r>
      <w:proofErr w:type="spellEnd"/>
      <w:r w:rsidRPr="00D968F0">
        <w:rPr>
          <w:rFonts w:ascii="Arial" w:hAnsi="Arial" w:cs="Arial"/>
        </w:rPr>
        <w:t xml:space="preserve"> сельсовета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proofErr w:type="spellStart"/>
      <w:r w:rsidRPr="00D968F0">
        <w:rPr>
          <w:rFonts w:ascii="Arial" w:hAnsi="Arial" w:cs="Arial"/>
        </w:rPr>
        <w:t>Хомутовского</w:t>
      </w:r>
      <w:proofErr w:type="spellEnd"/>
      <w:r w:rsidRPr="00D968F0">
        <w:rPr>
          <w:rFonts w:ascii="Arial" w:hAnsi="Arial" w:cs="Arial"/>
        </w:rPr>
        <w:t xml:space="preserve"> района Курской области</w:t>
      </w:r>
    </w:p>
    <w:p w:rsidR="00CA3C56" w:rsidRPr="00D968F0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на 2019 год и плановый период 2020 и 2021 годов»</w:t>
      </w:r>
    </w:p>
    <w:p w:rsidR="00CA3C56" w:rsidRDefault="00CA3C56" w:rsidP="00CA3C56">
      <w:pPr>
        <w:ind w:firstLine="709"/>
        <w:jc w:val="right"/>
        <w:rPr>
          <w:rFonts w:ascii="Arial" w:hAnsi="Arial" w:cs="Arial"/>
        </w:rPr>
      </w:pPr>
      <w:r w:rsidRPr="00D9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Pr="00D968F0">
        <w:rPr>
          <w:rFonts w:ascii="Arial" w:hAnsi="Arial" w:cs="Arial"/>
        </w:rPr>
        <w:t xml:space="preserve"> 31 октября 2019г № 53/169</w:t>
      </w: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D968F0" w:rsidRPr="00D968F0" w:rsidRDefault="00D968F0" w:rsidP="00D968F0">
      <w:pPr>
        <w:ind w:firstLine="709"/>
        <w:jc w:val="both"/>
        <w:rPr>
          <w:rFonts w:ascii="Arial" w:hAnsi="Arial" w:cs="Arial"/>
        </w:rPr>
      </w:pPr>
    </w:p>
    <w:p w:rsidR="00CA3C56" w:rsidRPr="00D968F0" w:rsidRDefault="00CA3C56" w:rsidP="00CA3C56">
      <w:pPr>
        <w:ind w:firstLine="709"/>
        <w:jc w:val="both"/>
        <w:rPr>
          <w:rFonts w:ascii="Arial" w:hAnsi="Arial" w:cs="Arial"/>
          <w:b/>
        </w:rPr>
      </w:pPr>
      <w:r w:rsidRPr="00D968F0">
        <w:rPr>
          <w:rFonts w:ascii="Arial" w:hAnsi="Arial" w:cs="Arial"/>
          <w:b/>
        </w:rPr>
        <w:t xml:space="preserve">РАСПРЕДЕЛЕНИЕ БЮДЖЕТНЫХ АССИГНОВАНИЙ </w:t>
      </w:r>
    </w:p>
    <w:p w:rsidR="00CA3C56" w:rsidRPr="00D968F0" w:rsidRDefault="00CA3C56" w:rsidP="00CA3C56">
      <w:pPr>
        <w:ind w:firstLine="709"/>
        <w:jc w:val="both"/>
        <w:rPr>
          <w:rFonts w:ascii="Arial" w:hAnsi="Arial" w:cs="Arial"/>
          <w:b/>
        </w:rPr>
      </w:pPr>
      <w:r w:rsidRPr="00D968F0">
        <w:rPr>
          <w:rFonts w:ascii="Arial" w:hAnsi="Arial" w:cs="Arial"/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A3C56" w:rsidRPr="00D968F0" w:rsidRDefault="00CA3C56" w:rsidP="00CA3C56">
      <w:pPr>
        <w:ind w:firstLine="709"/>
        <w:jc w:val="both"/>
        <w:rPr>
          <w:rFonts w:ascii="Arial" w:hAnsi="Arial" w:cs="Arial"/>
          <w:b/>
        </w:rPr>
      </w:pPr>
      <w:r w:rsidRPr="00D968F0">
        <w:rPr>
          <w:rFonts w:ascii="Arial" w:hAnsi="Arial" w:cs="Arial"/>
          <w:b/>
        </w:rPr>
        <w:t xml:space="preserve"> ГРУППАМ ВИДОВ РАСХОДОВ НА 2019 ГОД</w:t>
      </w:r>
    </w:p>
    <w:p w:rsidR="00D968F0" w:rsidRPr="00D968F0" w:rsidRDefault="00CA3C56" w:rsidP="00CA3C5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61"/>
        <w:gridCol w:w="1702"/>
        <w:gridCol w:w="708"/>
        <w:gridCol w:w="1419"/>
      </w:tblGrid>
      <w:tr w:rsidR="009A2CE1" w:rsidRPr="00D968F0" w:rsidTr="00530B9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2CE1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9A2CE1" w:rsidRPr="009A2CE1" w:rsidRDefault="009A2CE1" w:rsidP="009A2CE1">
            <w:pPr>
              <w:tabs>
                <w:tab w:val="left" w:pos="184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2CE1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2CE1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2CE1">
              <w:rPr>
                <w:rFonts w:ascii="Arial" w:hAnsi="Arial" w:cs="Arial"/>
                <w:b/>
                <w:bCs/>
                <w:color w:val="000000"/>
              </w:rPr>
              <w:t>Итого расходы на 2019 год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</w:rPr>
              <w:t>5 365 872,53</w:t>
            </w:r>
          </w:p>
        </w:tc>
      </w:tr>
      <w:tr w:rsidR="009A2CE1" w:rsidRPr="00D968F0" w:rsidTr="00530B9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1 387 315,00</w:t>
            </w:r>
          </w:p>
        </w:tc>
      </w:tr>
      <w:tr w:rsidR="009A2CE1" w:rsidRPr="00D968F0" w:rsidTr="00530B9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1 387 315,00</w:t>
            </w:r>
          </w:p>
        </w:tc>
      </w:tr>
      <w:tr w:rsidR="009A2CE1" w:rsidRPr="00D968F0" w:rsidTr="00530B9E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 xml:space="preserve">Основное мероприятие </w:t>
            </w:r>
            <w:r w:rsidRPr="009A2CE1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9A2CE1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1 387 315,00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9A2CE1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A2CE1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327 601,00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lang w:val="en-US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01 1 01 </w:t>
            </w:r>
            <w:r w:rsidRPr="009A2CE1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lang w:val="en-US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01 1 01 </w:t>
            </w:r>
            <w:r w:rsidRPr="009A2CE1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867 160,00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9A2CE1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9A2CE1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192 554,00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123 095,00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69 459,00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9A2CE1">
              <w:rPr>
                <w:rFonts w:ascii="Arial" w:hAnsi="Arial" w:cs="Arial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9A2CE1">
              <w:rPr>
                <w:rFonts w:ascii="Arial" w:hAnsi="Arial" w:cs="Arial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A2CE1">
              <w:rPr>
                <w:rFonts w:ascii="Arial" w:hAnsi="Arial" w:cs="Arial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02 2 01</w:t>
            </w:r>
            <w:proofErr w:type="gramStart"/>
            <w:r w:rsidRPr="009A2CE1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9A2CE1">
              <w:rPr>
                <w:rFonts w:ascii="Arial" w:hAnsi="Arial" w:cs="Arial"/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9A2CE1" w:rsidRPr="00D968F0" w:rsidTr="00530B9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9A2CE1" w:rsidRPr="00D968F0" w:rsidTr="00530B9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148 932,00</w:t>
            </w:r>
          </w:p>
        </w:tc>
      </w:tr>
      <w:tr w:rsidR="009A2CE1" w:rsidRPr="00D968F0" w:rsidTr="00530B9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Мероприятия, направленные на развитие </w:t>
            </w:r>
            <w:r w:rsidRPr="009A2CE1">
              <w:rPr>
                <w:rFonts w:ascii="Arial" w:hAnsi="Arial" w:cs="Arial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9A2CE1" w:rsidRPr="00D968F0" w:rsidTr="00530B9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148 932,00</w:t>
            </w:r>
          </w:p>
        </w:tc>
      </w:tr>
      <w:tr w:rsidR="009A2CE1" w:rsidRPr="00D968F0" w:rsidTr="00530B9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</w:t>
            </w:r>
            <w:r>
              <w:rPr>
                <w:rFonts w:ascii="Arial" w:hAnsi="Arial" w:cs="Arial"/>
                <w:bCs/>
                <w:color w:val="000000"/>
              </w:rPr>
              <w:t>вского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«</w:t>
            </w:r>
            <w:r w:rsidRPr="009A2CE1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2CE1" w:rsidRPr="00D968F0" w:rsidTr="00530B9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Pr="009A2CE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</w:t>
            </w:r>
            <w:r>
              <w:rPr>
                <w:rFonts w:ascii="Arial" w:hAnsi="Arial" w:cs="Arial"/>
                <w:color w:val="000000"/>
              </w:rPr>
              <w:t>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 «</w:t>
            </w:r>
            <w:r w:rsidRPr="009A2CE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A2CE1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района Курской области 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2CE1" w:rsidRPr="00D968F0" w:rsidTr="00530B9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9A2CE1">
              <w:rPr>
                <w:rFonts w:ascii="Arial" w:hAnsi="Arial" w:cs="Arial"/>
              </w:rPr>
              <w:t>Гламаздинский</w:t>
            </w:r>
            <w:proofErr w:type="spellEnd"/>
            <w:r w:rsidRPr="009A2C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2CE1" w:rsidRPr="00D968F0" w:rsidTr="00530B9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2CE1" w:rsidRPr="00D968F0" w:rsidTr="00530B9E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2CE1" w:rsidRPr="00D968F0" w:rsidTr="00530B9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9A2CE1" w:rsidRPr="00D968F0" w:rsidTr="00530B9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436 383,00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1017 325,00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</w:t>
            </w:r>
            <w:r w:rsidRPr="009A2CE1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16 708,00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1 000 617,00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851 768,51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105 000,00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43 848,00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5 475,00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76 858,50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76 858,50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9A2CE1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9A2CE1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76 858,50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73 000,00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3 858,50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A2CE1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2 129 766,03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A2CE1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A2CE1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2 129 766,03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886 960,00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886 960,00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770 400,00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770 400,00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84 373,03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84 373,03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234 320,00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153 713,00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bCs/>
                <w:color w:val="000000"/>
              </w:rPr>
              <w:t>77 818,00</w:t>
            </w:r>
          </w:p>
        </w:tc>
      </w:tr>
      <w:tr w:rsidR="009A2CE1" w:rsidRPr="00D968F0" w:rsidTr="00530B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2C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CE1" w:rsidRPr="009A2CE1" w:rsidRDefault="009A2CE1" w:rsidP="009A2CE1">
            <w:pPr>
              <w:jc w:val="both"/>
              <w:rPr>
                <w:rFonts w:ascii="Arial" w:hAnsi="Arial" w:cs="Arial"/>
              </w:rPr>
            </w:pPr>
            <w:r w:rsidRPr="009A2CE1">
              <w:rPr>
                <w:rFonts w:ascii="Arial" w:hAnsi="Arial" w:cs="Arial"/>
              </w:rPr>
              <w:t>77 818,00</w:t>
            </w:r>
          </w:p>
        </w:tc>
      </w:tr>
    </w:tbl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p w:rsidR="00D968F0" w:rsidRPr="00D968F0" w:rsidRDefault="00D968F0" w:rsidP="009A2CE1">
      <w:pPr>
        <w:jc w:val="both"/>
        <w:rPr>
          <w:rFonts w:ascii="Arial" w:hAnsi="Arial" w:cs="Arial"/>
        </w:rPr>
      </w:pPr>
    </w:p>
    <w:sectPr w:rsidR="00D968F0" w:rsidRPr="00D968F0" w:rsidSect="00D968F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F0"/>
    <w:rsid w:val="004B5715"/>
    <w:rsid w:val="00736E1C"/>
    <w:rsid w:val="007A71EF"/>
    <w:rsid w:val="0086443B"/>
    <w:rsid w:val="009A2CE1"/>
    <w:rsid w:val="00B6650B"/>
    <w:rsid w:val="00B66E12"/>
    <w:rsid w:val="00CA3C56"/>
    <w:rsid w:val="00D9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68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68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968F0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968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968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968F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D96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D968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D96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D968F0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D96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D968F0"/>
    <w:pPr>
      <w:spacing w:after="120"/>
    </w:pPr>
  </w:style>
  <w:style w:type="character" w:customStyle="1" w:styleId="a9">
    <w:name w:val="Текст Знак"/>
    <w:basedOn w:val="a0"/>
    <w:link w:val="aa"/>
    <w:semiHidden/>
    <w:rsid w:val="00D96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D968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D968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D9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2019-11-08T09:21:00Z</dcterms:created>
  <dcterms:modified xsi:type="dcterms:W3CDTF">2019-11-08T10:35:00Z</dcterms:modified>
</cp:coreProperties>
</file>