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42" w:rsidRPr="005A5BF7" w:rsidRDefault="003C7D42" w:rsidP="003C7D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7D42" w:rsidRPr="00990A57" w:rsidRDefault="003C7D42" w:rsidP="003C7D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C7D42" w:rsidRPr="00990A57" w:rsidRDefault="003C7D42" w:rsidP="003C7D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A5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C7D42" w:rsidRPr="00990A57" w:rsidRDefault="003C7D42" w:rsidP="003C7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C7D42" w:rsidRPr="00990A57" w:rsidRDefault="003C7D42" w:rsidP="003C7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C7D42" w:rsidRPr="00990A57" w:rsidRDefault="003C7D42" w:rsidP="003C7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C7D42" w:rsidRPr="00990A57" w:rsidRDefault="003C7D42" w:rsidP="003C7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C7D42" w:rsidRPr="00990A57" w:rsidRDefault="003C7D42" w:rsidP="003C7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C7D42" w:rsidRPr="00990A57" w:rsidRDefault="003C7D42" w:rsidP="003C7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990A57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90A57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3C7D42" w:rsidRPr="00990A57" w:rsidRDefault="003C7D42" w:rsidP="003C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990A57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90A57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3C7D42" w:rsidRPr="00990A57" w:rsidRDefault="003C7D42" w:rsidP="003C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990A57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90A57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3C7D42" w:rsidRPr="00990A57" w:rsidRDefault="003C7D42" w:rsidP="003C7D4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A5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80C38" w:rsidRDefault="003C7D42" w:rsidP="00080C38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0A57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80C38" w:rsidRPr="00990A5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080C38" w:rsidRPr="00990A57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="00080C38" w:rsidRPr="00990A57">
        <w:rPr>
          <w:rFonts w:ascii="Times New Roman" w:hAnsi="Times New Roman" w:cs="Times New Roman"/>
          <w:sz w:val="24"/>
          <w:szCs w:val="24"/>
        </w:rPr>
        <w:t xml:space="preserve"> </w:t>
      </w:r>
      <w:r w:rsidR="00080C38"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>сельсовета,  Хомутовского района Курской области</w:t>
      </w:r>
      <w:r w:rsidR="00080C38" w:rsidRPr="00990A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C38" w:rsidRPr="00990A57">
        <w:rPr>
          <w:rFonts w:ascii="Times New Roman" w:hAnsi="Times New Roman" w:cs="Times New Roman"/>
          <w:sz w:val="24"/>
          <w:szCs w:val="24"/>
        </w:rPr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36190F" w:rsidRPr="00990A57" w:rsidRDefault="0036190F" w:rsidP="00080C38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</w:t>
      </w:r>
      <w:r w:rsidRPr="00990A5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Собрания Депутатов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Гламаздинского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сельсовета Хомутовского</w:t>
      </w:r>
      <w:r w:rsidRPr="00990A5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района Курской области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от 18.05.2018г. № 35/113 «Об утверждении положения, порядке назначения выплаты и перерасчета ежемесячной доплаты к страховой пенсии по старости (инвалидности) главе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Гламаздинского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сельсовета Хомутовского района Курской области, осуществляющего полномочия выборного должностного лица местного самоуправления на постоянной основе</w:t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.»</w:t>
      </w:r>
      <w:proofErr w:type="gramEnd"/>
    </w:p>
    <w:p w:rsidR="003C7D42" w:rsidRPr="00990A57" w:rsidRDefault="003C7D42" w:rsidP="00080C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90A5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- Решение </w:t>
      </w:r>
      <w:r w:rsidR="000345F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Собрания Депутатов </w:t>
      </w:r>
      <w:proofErr w:type="spellStart"/>
      <w:r w:rsidR="000345F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Гламаздинского</w:t>
      </w:r>
      <w:proofErr w:type="spellEnd"/>
      <w:r w:rsidR="000345F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сельсовета Хомутовского</w:t>
      </w:r>
      <w:r w:rsidRPr="00990A5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района Курской области </w:t>
      </w:r>
      <w:r w:rsidR="000345F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от 09.02.2011г. № 5/51 </w:t>
      </w:r>
      <w:r w:rsidRPr="00990A5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«О</w:t>
      </w:r>
      <w:r w:rsidR="000345F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б утверждении порядка</w:t>
      </w:r>
      <w:r w:rsidRPr="00990A5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назначения</w:t>
      </w:r>
      <w:r w:rsidR="000345F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, перерасчета,  </w:t>
      </w:r>
      <w:r w:rsidRPr="00990A5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выплаты пенсии за выслугу лет лицам, замещавшим долж</w:t>
      </w:r>
      <w:r w:rsidRPr="00990A5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softHyphen/>
        <w:t xml:space="preserve">ности муниципальной службы  в Администрации </w:t>
      </w:r>
      <w:proofErr w:type="spellStart"/>
      <w:r w:rsidR="000345F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Гламаздинского</w:t>
      </w:r>
      <w:proofErr w:type="spellEnd"/>
      <w:r w:rsidR="000345F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сельсовета Хомутовского района </w:t>
      </w:r>
      <w:r w:rsidRPr="00990A5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Курской области</w:t>
      </w:r>
      <w:r w:rsidR="000345F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.</w:t>
      </w:r>
    </w:p>
    <w:p w:rsidR="00080C38" w:rsidRPr="00990A57" w:rsidRDefault="00080C38" w:rsidP="00990A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A57">
        <w:rPr>
          <w:rFonts w:ascii="Times New Roman" w:hAnsi="Times New Roman" w:cs="Times New Roman"/>
          <w:sz w:val="24"/>
          <w:szCs w:val="24"/>
        </w:rPr>
        <w:t xml:space="preserve">  - </w:t>
      </w:r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>П</w:t>
      </w:r>
      <w:r w:rsidRPr="00990A57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proofErr w:type="spellStart"/>
      <w:r w:rsidRPr="00990A57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990A57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26 .02. 2013      №12 «Об утверждении Положения об </w:t>
      </w:r>
      <w:r w:rsidRPr="00990A57">
        <w:rPr>
          <w:rFonts w:ascii="Times New Roman" w:hAnsi="Times New Roman" w:cs="Times New Roman"/>
          <w:sz w:val="24"/>
          <w:szCs w:val="24"/>
        </w:rPr>
        <w:lastRenderedPageBreak/>
        <w:t>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990A57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990A57">
        <w:rPr>
          <w:rFonts w:ascii="Times New Roman" w:hAnsi="Times New Roman" w:cs="Times New Roman"/>
          <w:sz w:val="24"/>
          <w:szCs w:val="24"/>
        </w:rPr>
        <w:t xml:space="preserve"> сельсовет» Хомутовского района»;</w:t>
      </w:r>
    </w:p>
    <w:p w:rsidR="00080C38" w:rsidRPr="00990A57" w:rsidRDefault="00080C38" w:rsidP="00990A57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A5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>Решением</w:t>
      </w:r>
      <w:r w:rsidRPr="00990A57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990A57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990A5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990A5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80C38" w:rsidRPr="00990A57" w:rsidRDefault="00080C38" w:rsidP="00990A57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0A57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990A57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990A57">
        <w:rPr>
          <w:rFonts w:ascii="Times New Roman" w:hAnsi="Times New Roman" w:cs="Times New Roman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990A57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990A57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9E53F0" w:rsidRPr="00990A57" w:rsidRDefault="009E53F0" w:rsidP="00080C38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</w:p>
    <w:sectPr w:rsidR="009E53F0" w:rsidRPr="00990A57" w:rsidSect="009E5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D42"/>
    <w:rsid w:val="000345F2"/>
    <w:rsid w:val="00080C38"/>
    <w:rsid w:val="000F367C"/>
    <w:rsid w:val="0036190F"/>
    <w:rsid w:val="003C7D42"/>
    <w:rsid w:val="005A357A"/>
    <w:rsid w:val="006E58C7"/>
    <w:rsid w:val="0071543D"/>
    <w:rsid w:val="00990A57"/>
    <w:rsid w:val="009E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3C7D42"/>
    <w:rPr>
      <w:b/>
      <w:bCs/>
    </w:rPr>
  </w:style>
  <w:style w:type="paragraph" w:customStyle="1" w:styleId="1">
    <w:name w:val="Абзац списка1"/>
    <w:uiPriority w:val="99"/>
    <w:rsid w:val="003C7D42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679</Words>
  <Characters>3876</Characters>
  <Application>Microsoft Office Word</Application>
  <DocSecurity>0</DocSecurity>
  <Lines>32</Lines>
  <Paragraphs>9</Paragraphs>
  <ScaleCrop>false</ScaleCrop>
  <Company>Microsoft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2018-12-11T08:13:00Z</dcterms:created>
  <dcterms:modified xsi:type="dcterms:W3CDTF">2018-12-28T11:11:00Z</dcterms:modified>
</cp:coreProperties>
</file>