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8D" w:rsidRPr="00FA2D69" w:rsidRDefault="00A0128D" w:rsidP="00A012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</w:pPr>
      <w:r w:rsidRPr="00A0128D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t>АД</w:t>
      </w:r>
      <w:r w:rsidRPr="00A0128D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softHyphen/>
        <w:t>МИ</w:t>
      </w:r>
      <w:r w:rsidRPr="00A0128D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softHyphen/>
        <w:t>НИ</w:t>
      </w:r>
      <w:r w:rsidRPr="00A0128D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softHyphen/>
        <w:t>СТ</w:t>
      </w:r>
      <w:r w:rsidRPr="00A0128D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softHyphen/>
        <w:t>РА</w:t>
      </w:r>
      <w:r w:rsidRPr="00A0128D"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softHyphen/>
        <w:t>ЦИЯ</w:t>
      </w:r>
    </w:p>
    <w:p w:rsidR="006F5B1E" w:rsidRPr="006F5B1E" w:rsidRDefault="006F5B1E" w:rsidP="00A012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28"/>
          <w:lang w:eastAsia="ru-RU"/>
        </w:rPr>
        <w:t>ГЛАМАЗДИНСКОГО СЕЛЬСОВЕТА</w:t>
      </w:r>
    </w:p>
    <w:p w:rsidR="00A0128D" w:rsidRPr="00A0128D" w:rsidRDefault="00A0128D" w:rsidP="00A0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A012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ХО</w:t>
      </w:r>
      <w:r w:rsidRPr="00A012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oftHyphen/>
        <w:t>МУ</w:t>
      </w:r>
      <w:r w:rsidRPr="00A012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oftHyphen/>
        <w:t>ТОВ</w:t>
      </w:r>
      <w:r w:rsidRPr="00A012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oftHyphen/>
        <w:t>СКОГО РАЙ</w:t>
      </w:r>
      <w:r w:rsidRPr="00A012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oftHyphen/>
        <w:t>ОНА КУР</w:t>
      </w:r>
      <w:r w:rsidRPr="00A012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oftHyphen/>
        <w:t>СКОЙ ОБ</w:t>
      </w:r>
      <w:r w:rsidRPr="00A0128D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softHyphen/>
        <w:t>ЛАСТИ</w:t>
      </w:r>
    </w:p>
    <w:p w:rsidR="00A0128D" w:rsidRPr="00A0128D" w:rsidRDefault="00A0128D" w:rsidP="00A0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28D" w:rsidRPr="00A0128D" w:rsidRDefault="00A0128D" w:rsidP="00A012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48"/>
          <w:szCs w:val="32"/>
          <w:lang w:eastAsia="ru-RU"/>
        </w:rPr>
      </w:pPr>
      <w:r w:rsidRPr="00A0128D">
        <w:rPr>
          <w:rFonts w:ascii="Times New Roman" w:eastAsia="Times New Roman" w:hAnsi="Times New Roman" w:cs="Times New Roman"/>
          <w:b/>
          <w:kern w:val="32"/>
          <w:sz w:val="48"/>
          <w:szCs w:val="32"/>
          <w:lang w:eastAsia="ru-RU"/>
        </w:rPr>
        <w:t>ПО</w:t>
      </w:r>
      <w:r w:rsidRPr="00A0128D">
        <w:rPr>
          <w:rFonts w:ascii="Times New Roman" w:eastAsia="Times New Roman" w:hAnsi="Times New Roman" w:cs="Times New Roman"/>
          <w:b/>
          <w:kern w:val="32"/>
          <w:sz w:val="48"/>
          <w:szCs w:val="32"/>
          <w:lang w:eastAsia="ru-RU"/>
        </w:rPr>
        <w:softHyphen/>
        <w:t>СТА</w:t>
      </w:r>
      <w:r w:rsidRPr="00A0128D">
        <w:rPr>
          <w:rFonts w:ascii="Times New Roman" w:eastAsia="Times New Roman" w:hAnsi="Times New Roman" w:cs="Times New Roman"/>
          <w:b/>
          <w:kern w:val="32"/>
          <w:sz w:val="48"/>
          <w:szCs w:val="32"/>
          <w:lang w:eastAsia="ru-RU"/>
        </w:rPr>
        <w:softHyphen/>
        <w:t>НОВ</w:t>
      </w:r>
      <w:r w:rsidRPr="00A0128D">
        <w:rPr>
          <w:rFonts w:ascii="Times New Roman" w:eastAsia="Times New Roman" w:hAnsi="Times New Roman" w:cs="Times New Roman"/>
          <w:b/>
          <w:kern w:val="32"/>
          <w:sz w:val="48"/>
          <w:szCs w:val="32"/>
          <w:lang w:eastAsia="ru-RU"/>
        </w:rPr>
        <w:softHyphen/>
        <w:t>ЛЕ</w:t>
      </w:r>
      <w:r w:rsidRPr="00A0128D">
        <w:rPr>
          <w:rFonts w:ascii="Times New Roman" w:eastAsia="Times New Roman" w:hAnsi="Times New Roman" w:cs="Times New Roman"/>
          <w:b/>
          <w:kern w:val="32"/>
          <w:sz w:val="48"/>
          <w:szCs w:val="32"/>
          <w:lang w:eastAsia="ru-RU"/>
        </w:rPr>
        <w:softHyphen/>
        <w:t>НИЕ</w:t>
      </w:r>
    </w:p>
    <w:p w:rsidR="00A0128D" w:rsidRPr="00A0128D" w:rsidRDefault="00A0128D" w:rsidP="00A0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8"/>
      </w:tblGrid>
      <w:tr w:rsidR="00A0128D" w:rsidRPr="00A0128D" w:rsidTr="00A1053D">
        <w:tc>
          <w:tcPr>
            <w:tcW w:w="4927" w:type="dxa"/>
          </w:tcPr>
          <w:p w:rsidR="00A0128D" w:rsidRPr="00A0128D" w:rsidRDefault="007A5946" w:rsidP="00A0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от  </w:t>
            </w:r>
            <w:r w:rsidR="00BD44A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          __________</w:t>
            </w:r>
            <w:r w:rsidR="00A0128D" w:rsidRPr="00A012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 w:rsidR="00BD44AE" w:rsidRPr="00BD44AE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>______</w:t>
            </w:r>
          </w:p>
          <w:p w:rsidR="006F5B1E" w:rsidRDefault="006F5B1E" w:rsidP="006F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30755</w:t>
            </w:r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0, Курская область,</w:t>
            </w:r>
            <w:proofErr w:type="gramStart"/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.</w:t>
            </w:r>
            <w:proofErr w:type="gramEnd"/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Хомутов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</w:t>
            </w:r>
            <w:r w:rsidR="00A0128D" w:rsidRPr="00A0128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район, </w:t>
            </w:r>
          </w:p>
          <w:p w:rsidR="00A0128D" w:rsidRPr="00A0128D" w:rsidRDefault="006F5B1E" w:rsidP="006F5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Гламаздино</w:t>
            </w:r>
            <w:proofErr w:type="spellEnd"/>
          </w:p>
        </w:tc>
        <w:tc>
          <w:tcPr>
            <w:tcW w:w="4928" w:type="dxa"/>
          </w:tcPr>
          <w:p w:rsidR="00A0128D" w:rsidRPr="00A0128D" w:rsidRDefault="00A0128D" w:rsidP="00A01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28D" w:rsidRPr="00A0128D" w:rsidRDefault="00A0128D" w:rsidP="00A01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784"/>
      </w:tblGrid>
      <w:tr w:rsidR="00A0128D" w:rsidRPr="00A0128D" w:rsidTr="00A1053D">
        <w:tc>
          <w:tcPr>
            <w:tcW w:w="4928" w:type="dxa"/>
          </w:tcPr>
          <w:p w:rsidR="008D22A9" w:rsidRPr="00104E7D" w:rsidRDefault="008D22A9" w:rsidP="008D2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Админист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ративный регламент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предоставле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 w:rsidRPr="00104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ния муниципальной услуги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«Пре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доставление в безвозмездное пользо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вание, аренду имущества  находя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щегося в муниципальной собствен</w:t>
            </w:r>
            <w:r w:rsidR="00BD4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ности»</w:t>
            </w:r>
          </w:p>
          <w:p w:rsidR="00A0128D" w:rsidRPr="00A0128D" w:rsidRDefault="00A0128D" w:rsidP="00A0128D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A0128D" w:rsidRPr="00A0128D" w:rsidRDefault="00A0128D" w:rsidP="00A0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28D" w:rsidRPr="00BD44AE" w:rsidRDefault="00A0128D" w:rsidP="00BD4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24 июля 2007 года № 209-ФЗ «О развитии малого и среднего предпринимательства в Российской Федерации», от 22 июля 2008 года № 159-ФЗ «Об особенностях отчуж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недвижимого имущества, находящегося в государственной собственности субъектов Росси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целях оказания</w:t>
      </w:r>
      <w:proofErr w:type="gramEnd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поддержки субъектам малого и среднего предпринимательства, обеспечения равного доступа субъектов малого и среднего предпринимательства к получ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имущественной   поддержки  Администрация </w:t>
      </w:r>
      <w:proofErr w:type="spellStart"/>
      <w:r w:rsidR="006F5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Гламаздинского</w:t>
      </w:r>
      <w:proofErr w:type="spellEnd"/>
      <w:r w:rsidR="006F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Курской   области</w:t>
      </w:r>
      <w:r w:rsid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0128D" w:rsidRPr="00A0128D" w:rsidRDefault="00A0128D" w:rsidP="007A5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C779A" w:rsidRPr="008C7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C779A" w:rsidRP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в безвозмездное пользование, аренду имущества  нах</w:t>
      </w:r>
      <w:r w:rsidR="008C779A" w:rsidRP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8C779A" w:rsidRP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дящегося в муниципальной собственности»</w:t>
      </w:r>
      <w:r w:rsidR="008C779A" w:rsidRPr="008C77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постановлением А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  <w:proofErr w:type="spellStart"/>
      <w:r w:rsidR="006F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Гламаздинского</w:t>
      </w:r>
      <w:proofErr w:type="spellEnd"/>
      <w:r w:rsidR="006F5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C7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6F5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18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FA2D69" w:rsidRPr="00FA2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6F5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административный регламент), </w:t>
      </w:r>
      <w:r w:rsidR="008C779A" w:rsidRPr="0010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8C779A" w:rsidRPr="00104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приложению</w:t>
      </w:r>
      <w:r w:rsidR="008C7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0128D" w:rsidRPr="00A0128D" w:rsidRDefault="00EB3193" w:rsidP="00A012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128D" w:rsidRPr="00A012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B1E" w:rsidRDefault="00EB3193" w:rsidP="00EB3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B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</w:t>
      </w:r>
      <w:r w:rsidR="006F5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аГламаздинского</w:t>
      </w:r>
      <w:proofErr w:type="spellEnd"/>
      <w:r w:rsidR="006F5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EB3193" w:rsidRPr="00EB3193" w:rsidRDefault="006F5B1E" w:rsidP="00EB3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                                                     Н.В.Соболев</w:t>
      </w:r>
    </w:p>
    <w:p w:rsidR="00EB3193" w:rsidRPr="00EB3193" w:rsidRDefault="00EB3193" w:rsidP="00EB3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3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946" w:rsidRPr="00A0128D" w:rsidRDefault="007A5946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8D" w:rsidRPr="00A0128D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193" w:rsidRPr="009905B5" w:rsidRDefault="00EB3193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946" w:rsidRPr="009905B5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7A5946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6F5B1E" w:rsidRPr="009905B5" w:rsidRDefault="006F5B1E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7A5946" w:rsidRPr="009905B5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Хомутовского района</w:t>
      </w:r>
    </w:p>
    <w:p w:rsidR="007A5946" w:rsidRPr="009905B5" w:rsidRDefault="007A5946" w:rsidP="00EB3193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   ___2018 №______</w:t>
      </w:r>
    </w:p>
    <w:p w:rsidR="00A0128D" w:rsidRPr="009905B5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28D" w:rsidRPr="009905B5" w:rsidRDefault="00A0128D" w:rsidP="00A0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93" w:rsidRPr="009905B5" w:rsidRDefault="007A5946" w:rsidP="007A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Изменения, </w:t>
      </w:r>
    </w:p>
    <w:p w:rsidR="007A5946" w:rsidRPr="009905B5" w:rsidRDefault="007A5946" w:rsidP="007A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вносимые в Административный регламент предоставления муниципальной услуги </w:t>
      </w:r>
      <w:r w:rsidRPr="0099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</w:t>
      </w: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тавление в безвозмездное пользование, аренду имущества  находящегося в муниципальной собственности»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319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постановлением Администрации</w:t>
      </w:r>
      <w:r w:rsidR="006F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F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Гламаздинского</w:t>
      </w:r>
      <w:proofErr w:type="spellEnd"/>
      <w:r w:rsidR="006F5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Хомутовского</w:t>
      </w:r>
      <w:proofErr w:type="spellEnd"/>
      <w:r w:rsidRPr="0099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</w:t>
      </w:r>
      <w:r w:rsidR="006F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18.06.2018 № </w:t>
      </w: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6F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</w:p>
    <w:p w:rsidR="007A5946" w:rsidRPr="009905B5" w:rsidRDefault="007A5946" w:rsidP="007A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761AF" w:rsidRPr="009905B5" w:rsidRDefault="00EB3193" w:rsidP="00EB31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F761AF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разделе </w:t>
      </w:r>
      <w:r w:rsidR="00F761AF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F761AF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«Общие положения»:</w:t>
      </w:r>
    </w:p>
    <w:p w:rsidR="007A5946" w:rsidRPr="009905B5" w:rsidRDefault="00F761AF" w:rsidP="00EB31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одраздел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 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«Круг заявителей»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дополнить 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пункт</w:t>
      </w:r>
      <w:r w:rsidR="00EB3193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1.2.2 следующего содерж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5153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</w:t>
      </w:r>
      <w:r w:rsidR="007A5946" w:rsidRPr="00990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04755" w:rsidRPr="009905B5" w:rsidRDefault="00EB3193" w:rsidP="00EB3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«1.2.2. 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Заявителями, претендующими на предоставление муниципального имущества, включенного в Перечень муниципального имущества, подлежащего предоставлению во вл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и (или) пользование на долгосрочной основе субъектам малого и среднего предприн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мательства и организациям, образующим инфраструктуру поддержки субъектов малого и </w:t>
      </w:r>
      <w:proofErr w:type="gramStart"/>
      <w:r w:rsidR="00504755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предпринимательства, утвержденного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Гламаздинск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15</w:t>
      </w:r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.08.2016  №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14/49</w:t>
      </w:r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</w:t>
      </w:r>
      <w:proofErr w:type="gramEnd"/>
      <w:r w:rsidR="00504755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755" w:rsidRPr="009905B5" w:rsidRDefault="00504755" w:rsidP="00EB3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малого и среднего предпринимательства (юридические лица и индивид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предприниматели), организации, образующие инфраструктуру поддержки субъектов малого и среднего предпринимательства, за исключением государственных фондов поддер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научной, научно-технической, инновационной деятельности, осуществляющих деятел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форме государственных учреждений.</w:t>
      </w:r>
    </w:p>
    <w:p w:rsidR="00504755" w:rsidRPr="009905B5" w:rsidRDefault="00504755" w:rsidP="00EB31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услуга не оказывается субъектам малого и среднего предприним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тельства:</w:t>
      </w:r>
    </w:p>
    <w:p w:rsidR="00504755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являющимся кредитными организациями, страховыми организациями (за исключен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потребительских кооперативов), инвестиционными фондами, негосударственными пенс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онными фондами, профессиональными участниками рынка ценных бумаг, ломбардами;</w:t>
      </w:r>
      <w:proofErr w:type="gramEnd"/>
    </w:p>
    <w:p w:rsidR="00504755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504755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случаев, предусмотренных международными договорами Российской Федерации.</w:t>
      </w:r>
      <w:proofErr w:type="gramEnd"/>
    </w:p>
    <w:p w:rsidR="00A0128D" w:rsidRPr="009905B5" w:rsidRDefault="00504755" w:rsidP="00EB3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(или) их уполномоченные представители (далее - заявители)</w:t>
      </w: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319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EB319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1AF" w:rsidRPr="009905B5" w:rsidRDefault="00A44544" w:rsidP="00F76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«Стандарт предоставления муниципальной услуги»:</w:t>
      </w:r>
    </w:p>
    <w:p w:rsidR="00F761AF" w:rsidRPr="009905B5" w:rsidRDefault="00F761AF" w:rsidP="00F76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Подраздел 2.</w:t>
      </w:r>
      <w:r w:rsidR="00294B89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B89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Перечень  нормативных  правовых актов, регулирующих отнош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е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 xml:space="preserve">ния, возникающие в связи с предоставлением муниципальной услуги, 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с указанием их рекв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и</w:t>
      </w:r>
      <w:r w:rsidR="00294B89" w:rsidRPr="009905B5">
        <w:rPr>
          <w:rFonts w:ascii="Times New Roman" w:eastAsia="Calibri" w:hAnsi="Times New Roman" w:cs="Times New Roman"/>
          <w:sz w:val="24"/>
          <w:szCs w:val="24"/>
        </w:rPr>
        <w:t>зитов и источников официального опубликования</w:t>
      </w:r>
      <w:r w:rsidR="00294B89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дополнить абзацем следующего содерж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</w:t>
      </w:r>
    </w:p>
    <w:p w:rsidR="00A44544" w:rsidRPr="009905B5" w:rsidRDefault="00A44544" w:rsidP="00F761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5B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Гламаздинского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15.08.2016  № 14/49  </w:t>
      </w:r>
      <w:r w:rsidR="00F761AF" w:rsidRPr="00213863">
        <w:rPr>
          <w:rFonts w:ascii="Times New Roman" w:eastAsia="Calibri" w:hAnsi="Times New Roman" w:cs="Times New Roman"/>
          <w:sz w:val="24"/>
          <w:szCs w:val="24"/>
        </w:rPr>
        <w:t>«</w:t>
      </w:r>
      <w:r w:rsidRPr="00213863">
        <w:rPr>
          <w:rFonts w:ascii="Times New Roman" w:eastAsia="Calibri" w:hAnsi="Times New Roman" w:cs="Times New Roman"/>
          <w:sz w:val="24"/>
          <w:szCs w:val="24"/>
        </w:rPr>
        <w:t>Об утверждении Перечня муници</w:t>
      </w:r>
      <w:r w:rsidRPr="00213863">
        <w:rPr>
          <w:rFonts w:ascii="Times New Roman" w:eastAsia="Calibri" w:hAnsi="Times New Roman" w:cs="Times New Roman"/>
          <w:sz w:val="24"/>
          <w:szCs w:val="24"/>
        </w:rPr>
        <w:softHyphen/>
        <w:t>пального  имущества, пре</w:t>
      </w:r>
      <w:r w:rsidRPr="009905B5">
        <w:rPr>
          <w:rFonts w:ascii="Times New Roman" w:eastAsia="Calibri" w:hAnsi="Times New Roman" w:cs="Times New Roman"/>
          <w:sz w:val="24"/>
          <w:szCs w:val="24"/>
        </w:rPr>
        <w:t>дназна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ченного для передачи во владение и (или) в пользование субъектам ма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лого и среднего пре</w:t>
      </w:r>
      <w:r w:rsidRPr="009905B5">
        <w:rPr>
          <w:rFonts w:ascii="Times New Roman" w:eastAsia="Calibri" w:hAnsi="Times New Roman" w:cs="Times New Roman"/>
          <w:sz w:val="24"/>
          <w:szCs w:val="24"/>
        </w:rPr>
        <w:t>д</w:t>
      </w:r>
      <w:r w:rsidRPr="009905B5">
        <w:rPr>
          <w:rFonts w:ascii="Times New Roman" w:eastAsia="Calibri" w:hAnsi="Times New Roman" w:cs="Times New Roman"/>
          <w:sz w:val="24"/>
          <w:szCs w:val="24"/>
        </w:rPr>
        <w:t>приниматель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ства и организациям, образующим инфраструктуру поддержки субъек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тов малого и среднего пре</w:t>
      </w:r>
      <w:r w:rsidRPr="009905B5">
        <w:rPr>
          <w:rFonts w:ascii="Times New Roman" w:eastAsia="Calibri" w:hAnsi="Times New Roman" w:cs="Times New Roman"/>
          <w:sz w:val="24"/>
          <w:szCs w:val="24"/>
        </w:rPr>
        <w:t>д</w:t>
      </w:r>
      <w:r w:rsidRPr="009905B5">
        <w:rPr>
          <w:rFonts w:ascii="Times New Roman" w:eastAsia="Calibri" w:hAnsi="Times New Roman" w:cs="Times New Roman"/>
          <w:sz w:val="24"/>
          <w:szCs w:val="24"/>
        </w:rPr>
        <w:t>прини</w:t>
      </w:r>
      <w:r w:rsidRPr="009905B5">
        <w:rPr>
          <w:rFonts w:ascii="Times New Roman" w:eastAsia="Calibri" w:hAnsi="Times New Roman" w:cs="Times New Roman"/>
          <w:sz w:val="24"/>
          <w:szCs w:val="24"/>
        </w:rPr>
        <w:softHyphen/>
        <w:t>мательства</w:t>
      </w:r>
      <w:proofErr w:type="gramStart"/>
      <w:r w:rsidR="00F761AF" w:rsidRPr="009905B5">
        <w:rPr>
          <w:rFonts w:ascii="Times New Roman" w:eastAsia="Calibri" w:hAnsi="Times New Roman" w:cs="Times New Roman"/>
          <w:sz w:val="24"/>
          <w:szCs w:val="24"/>
        </w:rPr>
        <w:t>.</w:t>
      </w:r>
      <w:r w:rsidRPr="009905B5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C4247A" w:rsidRPr="009905B5" w:rsidRDefault="00C4247A" w:rsidP="00294B89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Calibri" w:hAnsi="Times New Roman" w:cs="Times New Roman"/>
          <w:sz w:val="24"/>
          <w:szCs w:val="24"/>
        </w:rPr>
        <w:t xml:space="preserve">2.2. В подразделе 2.6 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услуг которые являются необходимыми и обязательными для предоставления муниципальной услуги, по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лежащих представлению заявителем, способы их получения заявителем, в том числе в эле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294B89" w:rsidRPr="009905B5">
        <w:rPr>
          <w:rFonts w:ascii="Times New Roman" w:eastAsia="Calibri" w:hAnsi="Times New Roman" w:cs="Times New Roman"/>
          <w:bCs/>
          <w:sz w:val="24"/>
          <w:szCs w:val="24"/>
        </w:rPr>
        <w:t>тронной форме, порядок их представления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»:</w:t>
      </w:r>
    </w:p>
    <w:p w:rsidR="00C4247A" w:rsidRPr="009905B5" w:rsidRDefault="00C4247A" w:rsidP="00F76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2.6.1 дополнить подпунктом 6) следующего содержания:</w:t>
      </w:r>
    </w:p>
    <w:p w:rsidR="00FA48AE" w:rsidRPr="009905B5" w:rsidRDefault="00C4247A" w:rsidP="00FA48AE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«6)</w:t>
      </w:r>
      <w:r w:rsidR="00FA48AE" w:rsidRPr="009905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заявителей, претендующих на предоставление имущества, включенного в П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 муниципальног</w:t>
      </w:r>
      <w:r w:rsidR="00FA2D69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имущества Хомутовского района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подлежащего предоставлению во вл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дение и (или) пользование на долгосрочной основе субъектам малого и среднего предпринимательс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ва и организациям, образующим инфраструктуру поддержки субъектов малого и среднего предпр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нимательства, утвержденного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Гламаздинского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товского</w:t>
      </w:r>
      <w:proofErr w:type="spellEnd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15.08.2016  № 14/49  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является 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соответствие заяв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</w:t>
      </w:r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теля условиям отнесения к данной</w:t>
      </w:r>
      <w:proofErr w:type="gramEnd"/>
      <w:r w:rsidR="00FA48AE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категории в соответствии с действующим законодательством и </w:t>
      </w:r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нахождение его в Едином реестре субъектов малого и среднего предпринимательства на сайте Федеральной налоговой службы</w:t>
      </w:r>
      <w:proofErr w:type="gramStart"/>
      <w:r w:rsidR="00FA48AE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F761AF" w:rsidRPr="009905B5" w:rsidRDefault="00C4247A" w:rsidP="00F76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D11B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2.6.3 </w:t>
      </w:r>
      <w:r w:rsidR="00F761AF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3D11B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4)</w:t>
      </w:r>
      <w:r w:rsidR="003D11B3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44544" w:rsidRPr="009905B5" w:rsidRDefault="003D11B3" w:rsidP="00F76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п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проведении конкурса на предоставление имущества, включенного в Перечень муниципального, 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структуру поддержки субъектов малого и среднего предпринимательства, утвержденного </w:t>
      </w:r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Гламаздинского</w:t>
      </w:r>
      <w:proofErr w:type="spellEnd"/>
      <w:r w:rsid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="00B5690E" w:rsidRPr="00B56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15.08.2016  № 14/49</w:t>
      </w:r>
      <w:r w:rsidR="002138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конкурса обеспечивает размещение конкурсной документации на офиц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сайте торгов одновременно с</w:t>
      </w:r>
      <w:proofErr w:type="gramEnd"/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извещения о проведении конкурса, в котором с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общается, что участниками конкурса могут быть лишь 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субъекты малого и среднего предприн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мательства и организации, образующие инфраструктуру поддержки субъектов малого и среднего предпринимательс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</w:t>
      </w:r>
      <w:r w:rsidR="00A44544" w:rsidRPr="009905B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ва, соответствующие условиям отнесения к данной категории в соответствии с действующим законодательством и внесенные в 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реестр субъектов малого и среднего предпринимательства на сайте Федеральной налоговой службы</w:t>
      </w:r>
      <w:r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A44544" w:rsidRPr="00990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A44544" w:rsidRPr="009905B5" w:rsidSect="00BD44AE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5EB4"/>
    <w:multiLevelType w:val="hybridMultilevel"/>
    <w:tmpl w:val="D63EC856"/>
    <w:lvl w:ilvl="0" w:tplc="15E41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128D"/>
    <w:rsid w:val="0002238F"/>
    <w:rsid w:val="00146D3C"/>
    <w:rsid w:val="00151536"/>
    <w:rsid w:val="00213863"/>
    <w:rsid w:val="00294B89"/>
    <w:rsid w:val="00340537"/>
    <w:rsid w:val="003D11B3"/>
    <w:rsid w:val="00504755"/>
    <w:rsid w:val="00572554"/>
    <w:rsid w:val="00662E09"/>
    <w:rsid w:val="006F5B1E"/>
    <w:rsid w:val="007172B0"/>
    <w:rsid w:val="007A5946"/>
    <w:rsid w:val="008C779A"/>
    <w:rsid w:val="008D22A9"/>
    <w:rsid w:val="009905B5"/>
    <w:rsid w:val="00A0128D"/>
    <w:rsid w:val="00A44544"/>
    <w:rsid w:val="00B5690E"/>
    <w:rsid w:val="00BD44AE"/>
    <w:rsid w:val="00C4247A"/>
    <w:rsid w:val="00D5492A"/>
    <w:rsid w:val="00DF7E6E"/>
    <w:rsid w:val="00EB3193"/>
    <w:rsid w:val="00F761AF"/>
    <w:rsid w:val="00FA2D69"/>
    <w:rsid w:val="00FA48AE"/>
    <w:rsid w:val="00FD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12</cp:revision>
  <cp:lastPrinted>2018-10-31T07:36:00Z</cp:lastPrinted>
  <dcterms:created xsi:type="dcterms:W3CDTF">2018-09-28T07:33:00Z</dcterms:created>
  <dcterms:modified xsi:type="dcterms:W3CDTF">2018-10-31T08:16:00Z</dcterms:modified>
</cp:coreProperties>
</file>