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B2" w:rsidRDefault="00093AB2" w:rsidP="00093AB2"/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О ХОДЕ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ГЛАМАЗДИНСКОГО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ХОМУТОВСКОГО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093AB2" w:rsidRPr="00093AB2" w:rsidRDefault="000B0C1A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полугодие</w:t>
      </w:r>
      <w:r w:rsidR="00093AB2" w:rsidRPr="00093AB2">
        <w:rPr>
          <w:rFonts w:ascii="Times New Roman" w:hAnsi="Times New Roman" w:cs="Times New Roman"/>
          <w:b/>
          <w:sz w:val="28"/>
          <w:szCs w:val="28"/>
        </w:rPr>
        <w:t xml:space="preserve"> 2017 год</w:t>
      </w:r>
    </w:p>
    <w:p w:rsidR="00093AB2" w:rsidRPr="00093AB2" w:rsidRDefault="00093AB2" w:rsidP="00093AB2">
      <w:pPr>
        <w:rPr>
          <w:rFonts w:ascii="Times New Roman" w:hAnsi="Times New Roman" w:cs="Times New Roman"/>
          <w:sz w:val="28"/>
          <w:szCs w:val="28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8"/>
          <w:szCs w:val="28"/>
        </w:rPr>
        <w:t xml:space="preserve">   </w:t>
      </w:r>
      <w:r w:rsidR="000B0C1A">
        <w:rPr>
          <w:rFonts w:ascii="Times New Roman" w:hAnsi="Times New Roman" w:cs="Times New Roman"/>
          <w:sz w:val="26"/>
          <w:szCs w:val="26"/>
        </w:rPr>
        <w:t>За полугодие</w:t>
      </w:r>
      <w:r w:rsidRPr="00093AB2">
        <w:rPr>
          <w:rFonts w:ascii="Times New Roman" w:hAnsi="Times New Roman" w:cs="Times New Roman"/>
          <w:sz w:val="26"/>
          <w:szCs w:val="26"/>
        </w:rPr>
        <w:t xml:space="preserve"> 2017г. в бюджет </w:t>
      </w:r>
      <w:r>
        <w:rPr>
          <w:rFonts w:ascii="Times New Roman" w:hAnsi="Times New Roman" w:cs="Times New Roman"/>
          <w:sz w:val="26"/>
          <w:szCs w:val="26"/>
        </w:rPr>
        <w:t>Гламаздинского сельсовета Хомутовского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района Курской области п</w:t>
      </w:r>
      <w:r>
        <w:rPr>
          <w:rFonts w:ascii="Times New Roman" w:hAnsi="Times New Roman" w:cs="Times New Roman"/>
          <w:sz w:val="26"/>
          <w:szCs w:val="26"/>
        </w:rPr>
        <w:t xml:space="preserve">оступило доходов в сумме </w:t>
      </w:r>
      <w:r w:rsidR="000B0C1A">
        <w:rPr>
          <w:rFonts w:ascii="Times New Roman" w:hAnsi="Times New Roman" w:cs="Times New Roman"/>
          <w:sz w:val="26"/>
          <w:szCs w:val="26"/>
        </w:rPr>
        <w:t>1183045,</w:t>
      </w:r>
      <w:r>
        <w:rPr>
          <w:rFonts w:ascii="Times New Roman" w:hAnsi="Times New Roman" w:cs="Times New Roman"/>
          <w:sz w:val="26"/>
          <w:szCs w:val="26"/>
        </w:rPr>
        <w:t>93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налоговых и нен</w:t>
      </w:r>
      <w:r w:rsidR="0072052A">
        <w:rPr>
          <w:rFonts w:ascii="Times New Roman" w:hAnsi="Times New Roman" w:cs="Times New Roman"/>
          <w:sz w:val="26"/>
          <w:szCs w:val="26"/>
        </w:rPr>
        <w:t>алоговых доходов в сумме 380535,07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безвозме</w:t>
      </w:r>
      <w:r w:rsidR="0072052A">
        <w:rPr>
          <w:rFonts w:ascii="Times New Roman" w:hAnsi="Times New Roman" w:cs="Times New Roman"/>
          <w:sz w:val="26"/>
          <w:szCs w:val="26"/>
        </w:rPr>
        <w:t>здных поступлений в сумме 1138627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безвозмездные поступления от других бюджетов бюджетной сис</w:t>
      </w:r>
      <w:r w:rsidR="0072052A">
        <w:rPr>
          <w:rFonts w:ascii="Times New Roman" w:hAnsi="Times New Roman" w:cs="Times New Roman"/>
          <w:sz w:val="26"/>
          <w:szCs w:val="26"/>
        </w:rPr>
        <w:t>темы Российской Федерации 1138627</w:t>
      </w:r>
      <w:r>
        <w:rPr>
          <w:rFonts w:ascii="Times New Roman" w:hAnsi="Times New Roman" w:cs="Times New Roman"/>
          <w:sz w:val="26"/>
          <w:szCs w:val="26"/>
        </w:rPr>
        <w:t>,00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асхо</w:t>
      </w:r>
      <w:r w:rsidR="00491625">
        <w:rPr>
          <w:rFonts w:ascii="Times New Roman" w:hAnsi="Times New Roman" w:cs="Times New Roman"/>
          <w:sz w:val="26"/>
          <w:szCs w:val="26"/>
        </w:rPr>
        <w:t>ды бюджета составили 1078681,33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которые были направлены на: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-обще</w:t>
      </w:r>
      <w:r w:rsidR="00491625">
        <w:rPr>
          <w:rFonts w:ascii="Times New Roman" w:hAnsi="Times New Roman" w:cs="Times New Roman"/>
          <w:sz w:val="26"/>
          <w:szCs w:val="26"/>
        </w:rPr>
        <w:t>государственные вопросы - 622048,8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-национальная оборона- </w:t>
      </w:r>
      <w:r w:rsidR="00491625">
        <w:rPr>
          <w:rFonts w:ascii="Times New Roman" w:hAnsi="Times New Roman" w:cs="Times New Roman"/>
          <w:sz w:val="26"/>
          <w:szCs w:val="26"/>
        </w:rPr>
        <w:t>24412,5</w:t>
      </w:r>
      <w:r w:rsidRPr="00093AB2">
        <w:rPr>
          <w:rFonts w:ascii="Times New Roman" w:hAnsi="Times New Roman" w:cs="Times New Roman"/>
          <w:sz w:val="26"/>
          <w:szCs w:val="26"/>
        </w:rPr>
        <w:t>0 руб.</w:t>
      </w:r>
    </w:p>
    <w:p w:rsidR="00093AB2" w:rsidRPr="00093AB2" w:rsidRDefault="0049162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-культура, кинематография 387999,19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-социальная политика - 34142,98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491625" w:rsidRPr="00093AB2" w:rsidRDefault="0049162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-обслуживание муниципального долга – 77,78руб.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На заработную плату с начислениями из местного бюджета направлено </w:t>
      </w:r>
    </w:p>
    <w:p w:rsidR="00093AB2" w:rsidRPr="00093AB2" w:rsidRDefault="0049162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893612,94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на </w:t>
      </w:r>
      <w:r>
        <w:rPr>
          <w:rFonts w:ascii="Times New Roman" w:hAnsi="Times New Roman" w:cs="Times New Roman"/>
          <w:sz w:val="26"/>
          <w:szCs w:val="26"/>
        </w:rPr>
        <w:t>оплату коммунальных услуг- 14845,29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, на расходы, услуги</w:t>
      </w:r>
      <w:r>
        <w:rPr>
          <w:rFonts w:ascii="Times New Roman" w:hAnsi="Times New Roman" w:cs="Times New Roman"/>
          <w:sz w:val="26"/>
          <w:szCs w:val="26"/>
        </w:rPr>
        <w:t xml:space="preserve"> по содержанию имущества – 42408</w:t>
      </w:r>
      <w:r w:rsidR="001224F5">
        <w:rPr>
          <w:rFonts w:ascii="Times New Roman" w:hAnsi="Times New Roman" w:cs="Times New Roman"/>
          <w:sz w:val="26"/>
          <w:szCs w:val="26"/>
        </w:rPr>
        <w:t>,00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sz w:val="26"/>
          <w:szCs w:val="26"/>
        </w:rPr>
        <w:t>, прочие работы, услуги - 32798</w:t>
      </w:r>
      <w:r w:rsidR="001224F5">
        <w:rPr>
          <w:rFonts w:ascii="Times New Roman" w:hAnsi="Times New Roman" w:cs="Times New Roman"/>
          <w:sz w:val="26"/>
          <w:szCs w:val="26"/>
        </w:rPr>
        <w:t>,00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</w:t>
      </w:r>
      <w:r w:rsidR="001224F5">
        <w:rPr>
          <w:rFonts w:ascii="Times New Roman" w:hAnsi="Times New Roman" w:cs="Times New Roman"/>
          <w:sz w:val="26"/>
          <w:szCs w:val="26"/>
        </w:rPr>
        <w:t>обслу</w:t>
      </w:r>
      <w:r>
        <w:rPr>
          <w:rFonts w:ascii="Times New Roman" w:hAnsi="Times New Roman" w:cs="Times New Roman"/>
          <w:sz w:val="26"/>
          <w:szCs w:val="26"/>
        </w:rPr>
        <w:t>живание внутреннего долга- 77,78</w:t>
      </w:r>
      <w:r w:rsidR="001224F5">
        <w:rPr>
          <w:rFonts w:ascii="Times New Roman" w:hAnsi="Times New Roman" w:cs="Times New Roman"/>
          <w:sz w:val="26"/>
          <w:szCs w:val="26"/>
        </w:rPr>
        <w:t xml:space="preserve"> руб.</w:t>
      </w:r>
      <w:r w:rsidR="00093AB2" w:rsidRPr="00093AB2">
        <w:rPr>
          <w:rFonts w:ascii="Times New Roman" w:hAnsi="Times New Roman" w:cs="Times New Roman"/>
          <w:sz w:val="26"/>
          <w:szCs w:val="26"/>
        </w:rPr>
        <w:t>, н</w:t>
      </w:r>
      <w:r w:rsidR="001224F5">
        <w:rPr>
          <w:rFonts w:ascii="Times New Roman" w:hAnsi="Times New Roman" w:cs="Times New Roman"/>
          <w:sz w:val="26"/>
          <w:szCs w:val="26"/>
        </w:rPr>
        <w:t>а социальное обеспечение – 341</w:t>
      </w:r>
      <w:r>
        <w:rPr>
          <w:rFonts w:ascii="Times New Roman" w:hAnsi="Times New Roman" w:cs="Times New Roman"/>
          <w:sz w:val="26"/>
          <w:szCs w:val="26"/>
        </w:rPr>
        <w:t>42,98 руб., прочие расходы -19903,66</w:t>
      </w:r>
      <w:r w:rsidR="00093AB2" w:rsidRPr="00093AB2">
        <w:rPr>
          <w:rFonts w:ascii="Times New Roman" w:hAnsi="Times New Roman" w:cs="Times New Roman"/>
          <w:sz w:val="26"/>
          <w:szCs w:val="26"/>
        </w:rPr>
        <w:t>руб.,, на увеличение стоимости материальных зап</w:t>
      </w:r>
      <w:r w:rsidR="001224F5">
        <w:rPr>
          <w:rFonts w:ascii="Times New Roman" w:hAnsi="Times New Roman" w:cs="Times New Roman"/>
          <w:sz w:val="26"/>
          <w:szCs w:val="26"/>
        </w:rPr>
        <w:t>асов -16500,0</w:t>
      </w:r>
      <w:r w:rsidR="00093AB2" w:rsidRPr="00093AB2">
        <w:rPr>
          <w:rFonts w:ascii="Times New Roman" w:hAnsi="Times New Roman" w:cs="Times New Roman"/>
          <w:sz w:val="26"/>
          <w:szCs w:val="26"/>
        </w:rPr>
        <w:t>0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     Численность работников Администрации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сельсовета Хомутовского</w:t>
      </w:r>
      <w:r w:rsidR="001224F5">
        <w:rPr>
          <w:rFonts w:ascii="Times New Roman" w:hAnsi="Times New Roman" w:cs="Times New Roman"/>
          <w:sz w:val="26"/>
          <w:szCs w:val="26"/>
        </w:rPr>
        <w:t xml:space="preserve"> района Курской области 4</w:t>
      </w:r>
      <w:r w:rsidRPr="00093AB2">
        <w:rPr>
          <w:rFonts w:ascii="Times New Roman" w:hAnsi="Times New Roman" w:cs="Times New Roman"/>
          <w:sz w:val="26"/>
          <w:szCs w:val="26"/>
        </w:rPr>
        <w:t>,5 человек, затраты на их дене</w:t>
      </w:r>
      <w:r w:rsidR="00491625">
        <w:rPr>
          <w:rFonts w:ascii="Times New Roman" w:hAnsi="Times New Roman" w:cs="Times New Roman"/>
          <w:sz w:val="26"/>
          <w:szCs w:val="26"/>
        </w:rPr>
        <w:t>жное содержание составили 596725,65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Средняя численность работник</w:t>
      </w:r>
      <w:r w:rsidR="001224F5">
        <w:rPr>
          <w:rFonts w:ascii="Times New Roman" w:hAnsi="Times New Roman" w:cs="Times New Roman"/>
          <w:sz w:val="26"/>
          <w:szCs w:val="26"/>
        </w:rPr>
        <w:t>ов муниципальных учреждений 3,3</w:t>
      </w:r>
      <w:r w:rsidRPr="00093AB2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1224F5">
        <w:rPr>
          <w:rFonts w:ascii="Times New Roman" w:hAnsi="Times New Roman" w:cs="Times New Roman"/>
          <w:sz w:val="26"/>
          <w:szCs w:val="26"/>
        </w:rPr>
        <w:t>ы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491625">
        <w:rPr>
          <w:rFonts w:ascii="Times New Roman" w:hAnsi="Times New Roman" w:cs="Times New Roman"/>
          <w:sz w:val="26"/>
          <w:szCs w:val="26"/>
        </w:rPr>
        <w:t>жное содержание составили 387999,19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093AB2" w:rsidRPr="00093AB2" w:rsidRDefault="00491625" w:rsidP="00093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Хомутовского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района Курской области                                                     Соболев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В.Н</w:t>
      </w:r>
    </w:p>
    <w:p w:rsidR="00726252" w:rsidRPr="00093AB2" w:rsidRDefault="00726252" w:rsidP="00093AB2">
      <w:pPr>
        <w:rPr>
          <w:rFonts w:ascii="Times New Roman" w:hAnsi="Times New Roman" w:cs="Times New Roman"/>
          <w:sz w:val="28"/>
          <w:szCs w:val="28"/>
        </w:rPr>
      </w:pPr>
    </w:p>
    <w:sectPr w:rsidR="00726252" w:rsidRPr="00093AB2" w:rsidSect="0072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321" w:rsidRDefault="00921321" w:rsidP="00093AB2">
      <w:r>
        <w:separator/>
      </w:r>
    </w:p>
  </w:endnote>
  <w:endnote w:type="continuationSeparator" w:id="1">
    <w:p w:rsidR="00921321" w:rsidRDefault="00921321" w:rsidP="00093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321" w:rsidRDefault="00921321" w:rsidP="00093AB2">
      <w:r>
        <w:separator/>
      </w:r>
    </w:p>
  </w:footnote>
  <w:footnote w:type="continuationSeparator" w:id="1">
    <w:p w:rsidR="00921321" w:rsidRDefault="00921321" w:rsidP="00093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AB2"/>
    <w:rsid w:val="00093AB2"/>
    <w:rsid w:val="000B0C1A"/>
    <w:rsid w:val="001224F5"/>
    <w:rsid w:val="00163AA3"/>
    <w:rsid w:val="0017236E"/>
    <w:rsid w:val="0020462C"/>
    <w:rsid w:val="003A7BAB"/>
    <w:rsid w:val="00491625"/>
    <w:rsid w:val="006C736B"/>
    <w:rsid w:val="0072052A"/>
    <w:rsid w:val="00726252"/>
    <w:rsid w:val="00921321"/>
    <w:rsid w:val="009E532F"/>
    <w:rsid w:val="00B524C6"/>
    <w:rsid w:val="00DF786A"/>
    <w:rsid w:val="00E6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E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7236E"/>
    <w:pPr>
      <w:widowControl/>
      <w:spacing w:before="75" w:after="75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36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17236E"/>
    <w:rPr>
      <w:b/>
      <w:bCs/>
    </w:rPr>
  </w:style>
  <w:style w:type="character" w:styleId="a4">
    <w:name w:val="Emphasis"/>
    <w:basedOn w:val="a0"/>
    <w:uiPriority w:val="20"/>
    <w:qFormat/>
    <w:rsid w:val="0017236E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691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535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782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4068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190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2017-06-09T09:36:00Z</dcterms:created>
  <dcterms:modified xsi:type="dcterms:W3CDTF">2017-09-07T09:03:00Z</dcterms:modified>
</cp:coreProperties>
</file>