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3B" w:rsidRPr="003E1888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77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5773B" w:rsidRPr="0025773B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773B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25773B" w:rsidRPr="003E1888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773B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25773B" w:rsidRPr="0025773B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773B">
        <w:rPr>
          <w:rFonts w:ascii="Arial" w:hAnsi="Arial" w:cs="Arial"/>
          <w:b/>
          <w:sz w:val="32"/>
          <w:szCs w:val="32"/>
        </w:rPr>
        <w:t>КУРСКОЙ ОБЛАСТИ</w:t>
      </w:r>
    </w:p>
    <w:p w:rsidR="0025773B" w:rsidRPr="0025773B" w:rsidRDefault="0025773B" w:rsidP="0025773B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5773B" w:rsidRPr="0025773B" w:rsidRDefault="0025773B" w:rsidP="0025773B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5773B" w:rsidRPr="0025773B" w:rsidRDefault="003201A8" w:rsidP="0025773B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25773B" w:rsidRPr="0025773B">
        <w:rPr>
          <w:rFonts w:ascii="Arial" w:hAnsi="Arial" w:cs="Arial"/>
          <w:b/>
          <w:sz w:val="32"/>
          <w:szCs w:val="32"/>
        </w:rPr>
        <w:t>Е</w:t>
      </w:r>
    </w:p>
    <w:p w:rsidR="0025773B" w:rsidRPr="0025773B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5773B" w:rsidRPr="0025773B" w:rsidRDefault="003201A8" w:rsidP="0025773B">
      <w:pPr>
        <w:tabs>
          <w:tab w:val="left" w:pos="347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25773B" w:rsidRPr="0025773B">
        <w:rPr>
          <w:rFonts w:ascii="Arial" w:hAnsi="Arial" w:cs="Arial"/>
          <w:b/>
          <w:sz w:val="32"/>
          <w:szCs w:val="32"/>
        </w:rPr>
        <w:t>т 27 июня 2017 года</w:t>
      </w:r>
      <w:r w:rsidR="0025773B" w:rsidRPr="0025773B">
        <w:rPr>
          <w:rFonts w:ascii="Arial" w:hAnsi="Arial" w:cs="Arial"/>
          <w:b/>
          <w:sz w:val="32"/>
          <w:szCs w:val="32"/>
        </w:rPr>
        <w:tab/>
        <w:t>№ 24/79</w:t>
      </w:r>
    </w:p>
    <w:p w:rsidR="0025773B" w:rsidRPr="0025773B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5773B" w:rsidRPr="0025773B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773B">
        <w:rPr>
          <w:rFonts w:ascii="Arial" w:hAnsi="Arial" w:cs="Arial"/>
          <w:b/>
          <w:sz w:val="32"/>
          <w:szCs w:val="32"/>
        </w:rPr>
        <w:t xml:space="preserve">О внесении изменений в решение </w:t>
      </w:r>
      <w:proofErr w:type="gramStart"/>
      <w:r>
        <w:rPr>
          <w:rFonts w:ascii="Arial" w:hAnsi="Arial" w:cs="Arial"/>
          <w:b/>
          <w:sz w:val="32"/>
          <w:szCs w:val="32"/>
          <w:lang w:val="en-US"/>
        </w:rPr>
        <w:t>C</w:t>
      </w:r>
      <w:proofErr w:type="spellStart"/>
      <w:proofErr w:type="gramEnd"/>
      <w:r w:rsidRPr="0025773B">
        <w:rPr>
          <w:rFonts w:ascii="Arial" w:hAnsi="Arial" w:cs="Arial"/>
          <w:b/>
          <w:sz w:val="32"/>
          <w:szCs w:val="32"/>
        </w:rPr>
        <w:t>обрания</w:t>
      </w:r>
      <w:proofErr w:type="spellEnd"/>
      <w:r w:rsidRPr="0025773B">
        <w:rPr>
          <w:rFonts w:ascii="Arial" w:hAnsi="Arial" w:cs="Arial"/>
          <w:b/>
          <w:sz w:val="32"/>
          <w:szCs w:val="32"/>
        </w:rPr>
        <w:t xml:space="preserve"> депутатов №18/65 от 26 декабря 2016года «О бюджете</w:t>
      </w:r>
    </w:p>
    <w:p w:rsidR="0025773B" w:rsidRPr="0025773B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5773B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25773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5773B">
        <w:rPr>
          <w:rFonts w:ascii="Arial" w:hAnsi="Arial" w:cs="Arial"/>
          <w:b/>
          <w:sz w:val="32"/>
          <w:szCs w:val="32"/>
        </w:rPr>
        <w:t>Хомутовского</w:t>
      </w:r>
      <w:proofErr w:type="spellEnd"/>
    </w:p>
    <w:p w:rsidR="0025773B" w:rsidRPr="0025773B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773B">
        <w:rPr>
          <w:rFonts w:ascii="Arial" w:hAnsi="Arial" w:cs="Arial"/>
          <w:b/>
          <w:sz w:val="32"/>
          <w:szCs w:val="32"/>
        </w:rPr>
        <w:t>района Курской области на 2017 год</w:t>
      </w:r>
    </w:p>
    <w:p w:rsidR="0025773B" w:rsidRPr="0025773B" w:rsidRDefault="0025773B" w:rsidP="002577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773B">
        <w:rPr>
          <w:rFonts w:ascii="Arial" w:hAnsi="Arial" w:cs="Arial"/>
          <w:b/>
          <w:sz w:val="32"/>
          <w:szCs w:val="32"/>
        </w:rPr>
        <w:t>и плановый период 2018 и 2019 годов»</w:t>
      </w: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В соответствии с Бюджетным кодексом Российской Федерации и Уставом муниципального образования «</w:t>
      </w:r>
      <w:proofErr w:type="spellStart"/>
      <w:r w:rsidRPr="0025773B">
        <w:rPr>
          <w:rFonts w:ascii="Arial" w:hAnsi="Arial" w:cs="Arial"/>
        </w:rPr>
        <w:t>Гламаздинский</w:t>
      </w:r>
      <w:proofErr w:type="spellEnd"/>
      <w:r w:rsidRPr="0025773B">
        <w:rPr>
          <w:rFonts w:ascii="Arial" w:hAnsi="Arial" w:cs="Arial"/>
        </w:rPr>
        <w:t xml:space="preserve"> сельсовет» </w:t>
      </w: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 Курской области Собрание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 xml:space="preserve">депутатов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 </w:t>
      </w:r>
      <w:proofErr w:type="spellStart"/>
      <w:r w:rsidRPr="0025773B">
        <w:rPr>
          <w:rFonts w:ascii="Arial" w:hAnsi="Arial" w:cs="Arial"/>
        </w:rPr>
        <w:t>Хому</w:t>
      </w:r>
      <w:r>
        <w:rPr>
          <w:rFonts w:ascii="Arial" w:hAnsi="Arial" w:cs="Arial"/>
        </w:rPr>
        <w:t>товского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r w:rsidR="003E1888" w:rsidRPr="003E18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25773B">
        <w:rPr>
          <w:rFonts w:ascii="Arial" w:hAnsi="Arial" w:cs="Arial"/>
        </w:rPr>
        <w:t>:</w:t>
      </w:r>
    </w:p>
    <w:p w:rsidR="0025773B" w:rsidRPr="0025773B" w:rsidRDefault="0025773B" w:rsidP="0025773B">
      <w:pPr>
        <w:tabs>
          <w:tab w:val="left" w:pos="347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Внести в решение С</w:t>
      </w:r>
      <w:r w:rsidRPr="0025773B">
        <w:rPr>
          <w:rFonts w:ascii="Arial" w:hAnsi="Arial" w:cs="Arial"/>
        </w:rPr>
        <w:t>обрания депутатов от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 xml:space="preserve">26 </w:t>
      </w:r>
      <w:r>
        <w:rPr>
          <w:rFonts w:ascii="Arial" w:hAnsi="Arial" w:cs="Arial"/>
        </w:rPr>
        <w:t>декабря 2016 года № 19/68 «</w:t>
      </w:r>
      <w:r w:rsidRPr="0025773B">
        <w:rPr>
          <w:rFonts w:ascii="Arial" w:hAnsi="Arial" w:cs="Arial"/>
        </w:rPr>
        <w:t xml:space="preserve">О бюджете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 </w:t>
      </w: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 Курской области на 2017 год и пл</w:t>
      </w:r>
      <w:r>
        <w:rPr>
          <w:rFonts w:ascii="Arial" w:hAnsi="Arial" w:cs="Arial"/>
        </w:rPr>
        <w:t>ановый период 2018 и 2019 годов</w:t>
      </w:r>
      <w:r w:rsidRPr="0025773B">
        <w:rPr>
          <w:rFonts w:ascii="Arial" w:hAnsi="Arial" w:cs="Arial"/>
        </w:rPr>
        <w:t xml:space="preserve">» (Официальный сайт Администрации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 </w:t>
      </w: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 Курской области) от 27 января 2017 года № 19/68; от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февраля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2017 года</w:t>
      </w:r>
      <w:r w:rsidRPr="0025773B">
        <w:rPr>
          <w:rFonts w:ascii="Arial" w:hAnsi="Arial" w:cs="Arial"/>
        </w:rPr>
        <w:tab/>
        <w:t>№ 20/70;</w:t>
      </w:r>
      <w:proofErr w:type="gramEnd"/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от 16 марта 2017года №21/72;</w:t>
      </w: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Пункт 1 изложить в следующей редакции:</w:t>
      </w: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«Утвердить бюджет</w:t>
      </w:r>
      <w:r>
        <w:rPr>
          <w:rFonts w:ascii="Arial" w:hAnsi="Arial" w:cs="Arial"/>
        </w:rPr>
        <w:t xml:space="preserve">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 на 2017 год по доходам </w:t>
      </w:r>
    </w:p>
    <w:p w:rsidR="0025773B" w:rsidRPr="0025773B" w:rsidRDefault="003E1888" w:rsidP="0025773B">
      <w:pPr>
        <w:ind w:firstLine="709"/>
        <w:jc w:val="both"/>
        <w:rPr>
          <w:rFonts w:ascii="Arial" w:hAnsi="Arial" w:cs="Arial"/>
        </w:rPr>
      </w:pPr>
      <w:r w:rsidRPr="003E1888">
        <w:rPr>
          <w:rFonts w:ascii="Arial" w:hAnsi="Arial" w:cs="Arial"/>
        </w:rPr>
        <w:t>2 371</w:t>
      </w:r>
      <w:r>
        <w:rPr>
          <w:rFonts w:ascii="Arial" w:hAnsi="Arial" w:cs="Arial"/>
        </w:rPr>
        <w:t> </w:t>
      </w:r>
      <w:r w:rsidRPr="003E1888">
        <w:rPr>
          <w:rFonts w:ascii="Arial" w:hAnsi="Arial" w:cs="Arial"/>
        </w:rPr>
        <w:t>367</w:t>
      </w:r>
      <w:r>
        <w:rPr>
          <w:rFonts w:ascii="Arial" w:hAnsi="Arial" w:cs="Arial"/>
        </w:rPr>
        <w:t>,</w:t>
      </w:r>
      <w:r w:rsidR="0025773B" w:rsidRPr="0025773B">
        <w:rPr>
          <w:rFonts w:ascii="Arial" w:hAnsi="Arial" w:cs="Arial"/>
        </w:rPr>
        <w:t>00 рублей,</w:t>
      </w:r>
      <w:r w:rsidR="0025773B">
        <w:rPr>
          <w:rFonts w:ascii="Arial" w:hAnsi="Arial" w:cs="Arial"/>
        </w:rPr>
        <w:t xml:space="preserve"> </w:t>
      </w:r>
      <w:r w:rsidR="0025773B" w:rsidRPr="0025773B">
        <w:rPr>
          <w:rFonts w:ascii="Arial" w:hAnsi="Arial" w:cs="Arial"/>
        </w:rPr>
        <w:t xml:space="preserve">по расходам </w:t>
      </w:r>
      <w:r w:rsidRPr="0025773B">
        <w:rPr>
          <w:rFonts w:ascii="Arial" w:hAnsi="Arial" w:cs="Arial"/>
          <w:bCs/>
        </w:rPr>
        <w:t>2 306</w:t>
      </w:r>
      <w:r>
        <w:rPr>
          <w:rFonts w:ascii="Arial" w:hAnsi="Arial" w:cs="Arial"/>
          <w:bCs/>
        </w:rPr>
        <w:t> </w:t>
      </w:r>
      <w:r w:rsidRPr="0025773B">
        <w:rPr>
          <w:rFonts w:ascii="Arial" w:hAnsi="Arial" w:cs="Arial"/>
          <w:bCs/>
        </w:rPr>
        <w:t>587</w:t>
      </w:r>
      <w:r>
        <w:rPr>
          <w:rFonts w:ascii="Arial" w:hAnsi="Arial" w:cs="Arial"/>
          <w:bCs/>
        </w:rPr>
        <w:t>,00</w:t>
      </w:r>
      <w:r w:rsidR="0025773B" w:rsidRPr="0025773B">
        <w:rPr>
          <w:rFonts w:ascii="Arial" w:hAnsi="Arial" w:cs="Arial"/>
        </w:rPr>
        <w:t xml:space="preserve"> рублей, дефицит местного бюджета</w:t>
      </w:r>
      <w:r w:rsidR="0025773B">
        <w:rPr>
          <w:rFonts w:ascii="Arial" w:hAnsi="Arial" w:cs="Arial"/>
        </w:rPr>
        <w:t xml:space="preserve"> 64 780,00 рублей.</w:t>
      </w: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2. Утвердить приложения № 1,</w:t>
      </w:r>
      <w:r w:rsidR="003E1888" w:rsidRPr="003E1888">
        <w:rPr>
          <w:rFonts w:ascii="Arial" w:hAnsi="Arial" w:cs="Arial"/>
        </w:rPr>
        <w:t>5</w:t>
      </w:r>
      <w:r w:rsidR="003E1888">
        <w:rPr>
          <w:rFonts w:ascii="Arial" w:hAnsi="Arial" w:cs="Arial"/>
        </w:rPr>
        <w:t>,</w:t>
      </w:r>
      <w:r w:rsidRPr="0025773B">
        <w:rPr>
          <w:rFonts w:ascii="Arial" w:hAnsi="Arial" w:cs="Arial"/>
        </w:rPr>
        <w:t>7,9,11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изложить в новой редакции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(прилагаются)</w:t>
      </w: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3. Настоящее решение вступает в силу со дня его подписания и обнародования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(опубликования).</w:t>
      </w: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 </w:t>
      </w:r>
    </w:p>
    <w:p w:rsidR="0025773B" w:rsidRPr="0025773B" w:rsidRDefault="0025773B" w:rsidP="0025773B">
      <w:pPr>
        <w:tabs>
          <w:tab w:val="left" w:pos="7181"/>
        </w:tabs>
        <w:jc w:val="both"/>
        <w:rPr>
          <w:rFonts w:ascii="Arial" w:hAnsi="Arial" w:cs="Arial"/>
        </w:rPr>
      </w:pPr>
      <w:r w:rsidRPr="0025773B">
        <w:rPr>
          <w:rFonts w:ascii="Arial" w:hAnsi="Arial" w:cs="Arial"/>
        </w:rPr>
        <w:t>Председатель Собрания депутатов</w:t>
      </w:r>
    </w:p>
    <w:p w:rsidR="0025773B" w:rsidRPr="0025773B" w:rsidRDefault="0025773B" w:rsidP="0025773B">
      <w:pPr>
        <w:tabs>
          <w:tab w:val="left" w:pos="7181"/>
        </w:tabs>
        <w:jc w:val="both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</w:t>
      </w:r>
      <w:proofErr w:type="spellStart"/>
      <w:r w:rsidRPr="0025773B">
        <w:rPr>
          <w:rFonts w:ascii="Arial" w:hAnsi="Arial" w:cs="Arial"/>
        </w:rPr>
        <w:t>М.Н.Залюбовская</w:t>
      </w:r>
      <w:proofErr w:type="spellEnd"/>
      <w:r>
        <w:rPr>
          <w:rFonts w:ascii="Arial" w:hAnsi="Arial" w:cs="Arial"/>
        </w:rPr>
        <w:t xml:space="preserve"> </w:t>
      </w:r>
    </w:p>
    <w:p w:rsidR="0025773B" w:rsidRDefault="0025773B" w:rsidP="0025773B">
      <w:pPr>
        <w:tabs>
          <w:tab w:val="left" w:pos="7181"/>
        </w:tabs>
        <w:jc w:val="both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</w:t>
      </w:r>
    </w:p>
    <w:p w:rsidR="0025773B" w:rsidRDefault="0025773B" w:rsidP="0025773B">
      <w:pPr>
        <w:tabs>
          <w:tab w:val="left" w:pos="7181"/>
        </w:tabs>
        <w:jc w:val="both"/>
        <w:rPr>
          <w:rFonts w:ascii="Arial" w:hAnsi="Arial" w:cs="Arial"/>
        </w:rPr>
      </w:pPr>
    </w:p>
    <w:p w:rsidR="0025773B" w:rsidRDefault="0025773B" w:rsidP="0025773B">
      <w:pPr>
        <w:tabs>
          <w:tab w:val="left" w:pos="7181"/>
        </w:tabs>
        <w:jc w:val="both"/>
        <w:rPr>
          <w:rFonts w:ascii="Arial" w:hAnsi="Arial" w:cs="Arial"/>
        </w:rPr>
      </w:pPr>
    </w:p>
    <w:p w:rsidR="0025773B" w:rsidRDefault="0025773B" w:rsidP="0025773B">
      <w:pPr>
        <w:tabs>
          <w:tab w:val="left" w:pos="7181"/>
        </w:tabs>
        <w:jc w:val="both"/>
        <w:rPr>
          <w:rFonts w:ascii="Arial" w:hAnsi="Arial" w:cs="Arial"/>
        </w:rPr>
      </w:pPr>
    </w:p>
    <w:p w:rsidR="0025773B" w:rsidRDefault="0025773B" w:rsidP="0025773B">
      <w:pPr>
        <w:tabs>
          <w:tab w:val="left" w:pos="7181"/>
        </w:tabs>
        <w:jc w:val="both"/>
        <w:rPr>
          <w:rFonts w:ascii="Arial" w:hAnsi="Arial" w:cs="Arial"/>
        </w:rPr>
      </w:pPr>
    </w:p>
    <w:p w:rsidR="0025773B" w:rsidRDefault="0025773B" w:rsidP="0025773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lastRenderedPageBreak/>
        <w:t>Приложение № 1</w:t>
      </w:r>
    </w:p>
    <w:p w:rsidR="0025773B" w:rsidRDefault="0025773B" w:rsidP="002577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25773B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25773B">
        <w:rPr>
          <w:rFonts w:ascii="Arial" w:hAnsi="Arial" w:cs="Arial"/>
        </w:rPr>
        <w:t xml:space="preserve"> Собрания депутатов</w:t>
      </w:r>
    </w:p>
    <w:p w:rsidR="0025773B" w:rsidRPr="0025773B" w:rsidRDefault="0025773B" w:rsidP="002577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</w:p>
    <w:p w:rsidR="0025773B" w:rsidRDefault="0025773B" w:rsidP="0025773B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 Курской области</w:t>
      </w:r>
    </w:p>
    <w:p w:rsidR="0025773B" w:rsidRDefault="0025773B" w:rsidP="0025773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О бюджете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 </w:t>
      </w:r>
    </w:p>
    <w:p w:rsidR="0025773B" w:rsidRDefault="0025773B" w:rsidP="0025773B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Курской области</w:t>
      </w:r>
    </w:p>
    <w:p w:rsidR="0025773B" w:rsidRDefault="0025773B" w:rsidP="0025773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 на 2017 год и плановый период 2018 и 2019 годов</w:t>
      </w:r>
    </w:p>
    <w:p w:rsidR="0025773B" w:rsidRDefault="0025773B" w:rsidP="0025773B">
      <w:pPr>
        <w:tabs>
          <w:tab w:val="lef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27</w:t>
      </w:r>
      <w:r w:rsidRPr="0025773B">
        <w:rPr>
          <w:rFonts w:ascii="Arial" w:hAnsi="Arial" w:cs="Arial"/>
        </w:rPr>
        <w:t xml:space="preserve"> июня 2017г № 24/79</w:t>
      </w:r>
    </w:p>
    <w:p w:rsidR="0025773B" w:rsidRDefault="0025773B" w:rsidP="0025773B">
      <w:pPr>
        <w:tabs>
          <w:tab w:val="left" w:pos="7181"/>
        </w:tabs>
        <w:jc w:val="right"/>
        <w:rPr>
          <w:rFonts w:ascii="Arial" w:hAnsi="Arial" w:cs="Arial"/>
        </w:rPr>
      </w:pPr>
    </w:p>
    <w:p w:rsidR="0025773B" w:rsidRDefault="0025773B" w:rsidP="0025773B">
      <w:pPr>
        <w:tabs>
          <w:tab w:val="left" w:pos="7181"/>
        </w:tabs>
        <w:jc w:val="both"/>
        <w:rPr>
          <w:rFonts w:ascii="Arial" w:hAnsi="Arial" w:cs="Arial"/>
        </w:rPr>
      </w:pPr>
    </w:p>
    <w:p w:rsidR="0025773B" w:rsidRPr="0025773B" w:rsidRDefault="0025773B" w:rsidP="0025773B">
      <w:pPr>
        <w:tabs>
          <w:tab w:val="left" w:pos="7181"/>
        </w:tabs>
        <w:jc w:val="both"/>
        <w:rPr>
          <w:rFonts w:ascii="Arial" w:hAnsi="Arial" w:cs="Arial"/>
        </w:rPr>
      </w:pPr>
    </w:p>
    <w:p w:rsidR="0025773B" w:rsidRDefault="0025773B" w:rsidP="0025773B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5773B">
        <w:rPr>
          <w:rFonts w:ascii="Arial" w:hAnsi="Arial" w:cs="Arial"/>
          <w:b/>
          <w:bCs/>
          <w:color w:val="000000"/>
          <w:sz w:val="32"/>
          <w:szCs w:val="32"/>
        </w:rPr>
        <w:t xml:space="preserve">Источники внутреннего финансирования дефицита бюджета </w:t>
      </w:r>
      <w:proofErr w:type="spellStart"/>
      <w:r w:rsidRPr="0025773B">
        <w:rPr>
          <w:rFonts w:ascii="Arial" w:hAnsi="Arial" w:cs="Arial"/>
          <w:b/>
          <w:bCs/>
          <w:color w:val="000000"/>
          <w:sz w:val="32"/>
          <w:szCs w:val="32"/>
        </w:rPr>
        <w:t>Гламаздинского</w:t>
      </w:r>
      <w:proofErr w:type="spellEnd"/>
      <w:r w:rsidRPr="0025773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25773B">
        <w:rPr>
          <w:rFonts w:ascii="Arial" w:hAnsi="Arial" w:cs="Arial"/>
          <w:b/>
          <w:bCs/>
          <w:color w:val="000000"/>
          <w:sz w:val="32"/>
          <w:szCs w:val="32"/>
        </w:rPr>
        <w:t>Хомутовмского</w:t>
      </w:r>
      <w:proofErr w:type="spellEnd"/>
      <w:r w:rsidRPr="0025773B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5773B">
        <w:rPr>
          <w:rFonts w:ascii="Arial" w:hAnsi="Arial" w:cs="Arial"/>
          <w:b/>
          <w:bCs/>
          <w:color w:val="000000"/>
          <w:sz w:val="32"/>
          <w:szCs w:val="32"/>
        </w:rPr>
        <w:t>на 2017 год и плановый период 2018 и 2019 годов</w:t>
      </w:r>
    </w:p>
    <w:p w:rsidR="0025773B" w:rsidRPr="0025773B" w:rsidRDefault="006550CB" w:rsidP="006550CB">
      <w:pPr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(рублей</w:t>
      </w:r>
      <w:proofErr w:type="gramEnd"/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tbl>
      <w:tblPr>
        <w:tblW w:w="9543" w:type="dxa"/>
        <w:tblInd w:w="93" w:type="dxa"/>
        <w:tblLook w:val="04A0"/>
      </w:tblPr>
      <w:tblGrid>
        <w:gridCol w:w="3459"/>
        <w:gridCol w:w="4144"/>
        <w:gridCol w:w="1940"/>
      </w:tblGrid>
      <w:tr w:rsidR="0025773B" w:rsidRPr="0025773B" w:rsidTr="0025773B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6550CB" w:rsidRDefault="0025773B" w:rsidP="006550CB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6550CB">
              <w:rPr>
                <w:rFonts w:ascii="Arial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6550CB" w:rsidRDefault="0025773B" w:rsidP="006550CB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6550C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6550CB" w:rsidRDefault="0025773B" w:rsidP="006550CB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6550CB">
              <w:rPr>
                <w:rFonts w:ascii="Arial" w:hAnsi="Arial" w:cs="Arial"/>
                <w:b/>
                <w:bCs/>
              </w:rPr>
              <w:t xml:space="preserve">Сумма </w:t>
            </w:r>
            <w:proofErr w:type="gramStart"/>
            <w:r w:rsidRPr="006550CB">
              <w:rPr>
                <w:rFonts w:ascii="Arial" w:hAnsi="Arial" w:cs="Arial"/>
                <w:b/>
                <w:bCs/>
              </w:rPr>
              <w:t>на</w:t>
            </w:r>
            <w:proofErr w:type="gramEnd"/>
          </w:p>
          <w:p w:rsidR="0025773B" w:rsidRPr="006550CB" w:rsidRDefault="0025773B" w:rsidP="006550CB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6550CB">
              <w:rPr>
                <w:rFonts w:ascii="Arial" w:hAnsi="Arial" w:cs="Arial"/>
                <w:b/>
                <w:bCs/>
              </w:rPr>
              <w:t>2017 год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000 01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5773B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bCs/>
              </w:rPr>
              <w:t>00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bCs/>
              </w:rPr>
              <w:t>00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bCs/>
              </w:rPr>
              <w:t>00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25773B">
              <w:rPr>
                <w:rFonts w:ascii="Arial" w:hAnsi="Arial" w:cs="Arial"/>
                <w:bCs/>
              </w:rPr>
              <w:t>0000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5773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-64 780,00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0000 000</w:t>
            </w:r>
          </w:p>
          <w:p w:rsidR="0025773B" w:rsidRPr="0025773B" w:rsidRDefault="0025773B" w:rsidP="006550CB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Бюджетные кредиты от других бюджетов бюджетной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-64 780,00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000 01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Получение бюджетных кредитов от других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бюджетов бюджетной системы Российской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29 220,00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000 01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Получение кредитов от других бюджетов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бюджетной системы Российской Федерации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бюджетами поселений в валюте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29 220,00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0000 800</w:t>
            </w:r>
          </w:p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Погашение бюджетных кредитов, полученных от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других бюджетов бюджетной системы Российской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-94 000,00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810</w:t>
            </w:r>
          </w:p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Погашение бюджетами поселений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кредитов от других бюджетов бюджетной системы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Российской Федерации в валюте Российской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-94 000,00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000 01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5773B">
              <w:rPr>
                <w:rFonts w:ascii="Arial" w:hAnsi="Arial" w:cs="Arial"/>
                <w:bCs/>
              </w:rPr>
              <w:t>05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5773B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bCs/>
              </w:rPr>
              <w:t>00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bCs/>
              </w:rPr>
              <w:t>00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25773B">
              <w:rPr>
                <w:rFonts w:ascii="Arial" w:hAnsi="Arial" w:cs="Arial"/>
                <w:bCs/>
              </w:rPr>
              <w:t>0000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5773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Изменение остатков средств на счетах по учету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5773B">
              <w:rPr>
                <w:rFonts w:ascii="Arial" w:hAnsi="Arial" w:cs="Arial"/>
                <w:bCs/>
              </w:rPr>
              <w:t>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0,00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-2 119 957,00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-2 119 957,00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 xml:space="preserve">Увеличение прочих остатков </w:t>
            </w:r>
            <w:r w:rsidRPr="0025773B">
              <w:rPr>
                <w:rFonts w:ascii="Arial" w:hAnsi="Arial" w:cs="Arial"/>
              </w:rPr>
              <w:lastRenderedPageBreak/>
              <w:t>денежных средств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lastRenderedPageBreak/>
              <w:t>-2 119 957,00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lastRenderedPageBreak/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-2 119 957,00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2 119 957,00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2 119 957,00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2 119 957,00</w:t>
            </w:r>
          </w:p>
        </w:tc>
      </w:tr>
      <w:tr w:rsidR="0025773B" w:rsidRPr="0025773B" w:rsidTr="0025773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>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2 119 957,00</w:t>
            </w:r>
          </w:p>
        </w:tc>
      </w:tr>
      <w:tr w:rsidR="0025773B" w:rsidRPr="0025773B" w:rsidTr="006550CB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5773B" w:rsidRPr="0025773B" w:rsidRDefault="0025773B" w:rsidP="006550CB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0,00</w:t>
            </w:r>
          </w:p>
        </w:tc>
      </w:tr>
    </w:tbl>
    <w:p w:rsid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3E1888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5</w:t>
      </w:r>
    </w:p>
    <w:p w:rsidR="003E1888" w:rsidRDefault="003E1888" w:rsidP="003E188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25773B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25773B">
        <w:rPr>
          <w:rFonts w:ascii="Arial" w:hAnsi="Arial" w:cs="Arial"/>
        </w:rPr>
        <w:t xml:space="preserve"> Собрания депутатов</w:t>
      </w:r>
    </w:p>
    <w:p w:rsidR="003E1888" w:rsidRPr="0025773B" w:rsidRDefault="003E1888" w:rsidP="003E188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</w:p>
    <w:p w:rsidR="003E1888" w:rsidRDefault="003E1888" w:rsidP="003E1888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 Курской области</w:t>
      </w:r>
    </w:p>
    <w:p w:rsidR="003E1888" w:rsidRDefault="003E1888" w:rsidP="003E1888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О бюджете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 </w:t>
      </w:r>
    </w:p>
    <w:p w:rsidR="003E1888" w:rsidRDefault="003E1888" w:rsidP="003E1888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Курской области</w:t>
      </w:r>
    </w:p>
    <w:p w:rsidR="003E1888" w:rsidRDefault="003E1888" w:rsidP="003E1888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 на 2017 год и плановый период 2018 и 2019 годов</w:t>
      </w:r>
    </w:p>
    <w:p w:rsidR="003E1888" w:rsidRDefault="003E1888" w:rsidP="003E1888">
      <w:pPr>
        <w:tabs>
          <w:tab w:val="lef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27</w:t>
      </w:r>
      <w:r w:rsidRPr="0025773B">
        <w:rPr>
          <w:rFonts w:ascii="Arial" w:hAnsi="Arial" w:cs="Arial"/>
        </w:rPr>
        <w:t xml:space="preserve"> июня 2017г № 24/79</w:t>
      </w:r>
    </w:p>
    <w:p w:rsidR="003E1888" w:rsidRDefault="003E1888" w:rsidP="003E1888">
      <w:pPr>
        <w:tabs>
          <w:tab w:val="left" w:pos="7181"/>
        </w:tabs>
        <w:jc w:val="right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Pr="0025773B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3E1888">
      <w:pPr>
        <w:ind w:firstLine="709"/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3E1888">
        <w:rPr>
          <w:rFonts w:ascii="Arial" w:hAnsi="Arial" w:cs="Arial"/>
          <w:bCs/>
          <w:color w:val="000000"/>
          <w:sz w:val="32"/>
          <w:szCs w:val="32"/>
        </w:rPr>
        <w:t xml:space="preserve">Поступления доходов в бюджет </w:t>
      </w:r>
      <w:proofErr w:type="spellStart"/>
      <w:r w:rsidRPr="003E1888">
        <w:rPr>
          <w:rFonts w:ascii="Arial" w:hAnsi="Arial" w:cs="Arial"/>
          <w:bCs/>
          <w:color w:val="000000"/>
          <w:sz w:val="32"/>
          <w:szCs w:val="32"/>
        </w:rPr>
        <w:t>Гламаздинского</w:t>
      </w:r>
      <w:proofErr w:type="spellEnd"/>
      <w:r w:rsidRPr="003E1888">
        <w:rPr>
          <w:rFonts w:ascii="Arial" w:hAnsi="Arial" w:cs="Arial"/>
          <w:bCs/>
          <w:color w:val="000000"/>
          <w:sz w:val="32"/>
          <w:szCs w:val="32"/>
        </w:rPr>
        <w:t xml:space="preserve"> сельсовета </w:t>
      </w:r>
      <w:proofErr w:type="spellStart"/>
      <w:r w:rsidRPr="003E1888">
        <w:rPr>
          <w:rFonts w:ascii="Arial" w:hAnsi="Arial" w:cs="Arial"/>
          <w:bCs/>
          <w:color w:val="000000"/>
          <w:sz w:val="32"/>
          <w:szCs w:val="32"/>
        </w:rPr>
        <w:t>Хомутовского</w:t>
      </w:r>
      <w:proofErr w:type="spellEnd"/>
      <w:r w:rsidRPr="003E1888">
        <w:rPr>
          <w:rFonts w:ascii="Arial" w:hAnsi="Arial" w:cs="Arial"/>
          <w:bCs/>
          <w:color w:val="000000"/>
          <w:sz w:val="32"/>
          <w:szCs w:val="32"/>
        </w:rPr>
        <w:t xml:space="preserve"> района Курской области </w:t>
      </w:r>
    </w:p>
    <w:p w:rsidR="0025773B" w:rsidRPr="003E1888" w:rsidRDefault="003E1888" w:rsidP="003E1888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3E1888">
        <w:rPr>
          <w:rFonts w:ascii="Arial" w:hAnsi="Arial" w:cs="Arial"/>
          <w:bCs/>
          <w:color w:val="000000"/>
          <w:sz w:val="32"/>
          <w:szCs w:val="32"/>
        </w:rPr>
        <w:t>в 2017 году</w:t>
      </w:r>
    </w:p>
    <w:p w:rsidR="0025773B" w:rsidRPr="003E1888" w:rsidRDefault="0025773B" w:rsidP="003E1888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tbl>
      <w:tblPr>
        <w:tblW w:w="9145" w:type="dxa"/>
        <w:tblInd w:w="757" w:type="dxa"/>
        <w:tblLook w:val="04A0"/>
      </w:tblPr>
      <w:tblGrid>
        <w:gridCol w:w="2895"/>
        <w:gridCol w:w="4606"/>
        <w:gridCol w:w="1644"/>
      </w:tblGrid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color w:val="000000"/>
              </w:rPr>
            </w:pPr>
            <w:r w:rsidRPr="003E1888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color w:val="000000"/>
              </w:rPr>
            </w:pPr>
            <w:r w:rsidRPr="003E1888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color w:val="000000"/>
              </w:rPr>
            </w:pPr>
            <w:r w:rsidRPr="003E1888">
              <w:rPr>
                <w:rFonts w:ascii="Arial" w:hAnsi="Arial" w:cs="Arial"/>
                <w:color w:val="000000"/>
              </w:rPr>
              <w:t>Сумма на 2017 год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1 232 200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891 994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75 303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75 299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1 01 02030 01 0000 110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лицами, не являющимися налоговыми резидентами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4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105 00000 00 0000 000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164 493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105 03000 01 0000 110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164 493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 xml:space="preserve">105 03010 01 0000 110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164 493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652 198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31 805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1 06 01030 10 0000 110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31 805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1 06 06000 00 0000 110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620 393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310 892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1 06 06033 10 0000 110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 xml:space="preserve">Земельный налог с организаций, обладающих земельным участком, </w:t>
            </w:r>
            <w:r w:rsidRPr="003E1888">
              <w:rPr>
                <w:rFonts w:ascii="Arial" w:hAnsi="Arial" w:cs="Arial"/>
                <w:bCs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lastRenderedPageBreak/>
              <w:t>310 892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lastRenderedPageBreak/>
              <w:t>1 06 06040 00 0000 110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309 501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1 06 06043 10 0000 110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309 501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340 206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1 11 05000 00 0000 120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340 206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1 11 05020 00 0000 120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 w:rsidRPr="003E1888">
              <w:rPr>
                <w:rFonts w:ascii="Arial" w:hAnsi="Arial" w:cs="Arial"/>
                <w:bCs/>
              </w:rPr>
              <w:t>в(</w:t>
            </w:r>
            <w:proofErr w:type="gramEnd"/>
            <w:r w:rsidRPr="003E1888">
              <w:rPr>
                <w:rFonts w:ascii="Arial" w:hAnsi="Arial" w:cs="Arial"/>
                <w:bCs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340 206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1 11 05025 10 0000 120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Доходы, получаемые в виде арендной платы</w:t>
            </w:r>
            <w:proofErr w:type="gramStart"/>
            <w:r w:rsidRPr="003E1888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3E1888">
              <w:rPr>
                <w:rFonts w:ascii="Arial" w:hAnsi="Arial" w:cs="Arial"/>
                <w:bCs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340 206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1 139 167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1 011 032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2 02 15000 00 0000 151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781 335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2 02 15001 00 0000 151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268 326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2 02 15001 10 0000 151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268 326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2 02 15002 00 0000 151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 xml:space="preserve">Дотации бюджетам на поддержку мер </w:t>
            </w:r>
            <w:r w:rsidRPr="003E1888">
              <w:rPr>
                <w:rFonts w:ascii="Arial" w:hAnsi="Arial" w:cs="Arial"/>
                <w:bCs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lastRenderedPageBreak/>
              <w:t>513 009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lastRenderedPageBreak/>
              <w:t>2 02 15002 10 0000 151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513 009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2 02 02000 00 0000 151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160 678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2 02 02999 00 0000 151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160 678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2 02 02000 00 0000 151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Прочие субсидии бюджетам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160 678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2 02 30000 00 0000 151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69 019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2 02 35118 00 0000 151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69 019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2 02 35118 10 0000 151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69 019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2 02 40000 00 0000 151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128 135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2 02 40014 10 0000 151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128 135</w:t>
            </w:r>
          </w:p>
        </w:tc>
      </w:tr>
      <w:tr w:rsidR="003E1888" w:rsidRPr="0025773B" w:rsidTr="003E1888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8 50 00000 00 0000 000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  <w:bCs/>
              </w:rPr>
            </w:pPr>
            <w:r w:rsidRPr="003E1888">
              <w:rPr>
                <w:rFonts w:ascii="Arial" w:hAnsi="Arial" w:cs="Arial"/>
                <w:bCs/>
              </w:rPr>
              <w:t>Доходы бюджета - итого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88" w:rsidRPr="003E1888" w:rsidRDefault="003E1888" w:rsidP="003E1888">
            <w:pPr>
              <w:jc w:val="both"/>
              <w:rPr>
                <w:rFonts w:ascii="Arial" w:hAnsi="Arial" w:cs="Arial"/>
              </w:rPr>
            </w:pPr>
            <w:r w:rsidRPr="003E1888">
              <w:rPr>
                <w:rFonts w:ascii="Arial" w:hAnsi="Arial" w:cs="Arial"/>
              </w:rPr>
              <w:t>2 371 367</w:t>
            </w:r>
          </w:p>
        </w:tc>
      </w:tr>
    </w:tbl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Pr="0025773B" w:rsidRDefault="006550CB" w:rsidP="0025773B">
      <w:pPr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Pr="0025773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3E1888" w:rsidRDefault="003E1888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7</w:t>
      </w:r>
    </w:p>
    <w:p w:rsidR="006550CB" w:rsidRDefault="006550CB" w:rsidP="006550C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25773B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25773B">
        <w:rPr>
          <w:rFonts w:ascii="Arial" w:hAnsi="Arial" w:cs="Arial"/>
        </w:rPr>
        <w:t xml:space="preserve"> Собрания депутатов</w:t>
      </w:r>
    </w:p>
    <w:p w:rsidR="006550CB" w:rsidRPr="0025773B" w:rsidRDefault="006550CB" w:rsidP="006550C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 Курской области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О бюджете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 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Курской области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 на 2017 год и плановый период 2018 и 2019 годов</w:t>
      </w:r>
    </w:p>
    <w:p w:rsidR="006550CB" w:rsidRDefault="006550CB" w:rsidP="006550CB">
      <w:pPr>
        <w:tabs>
          <w:tab w:val="lef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27</w:t>
      </w:r>
      <w:r w:rsidRPr="0025773B">
        <w:rPr>
          <w:rFonts w:ascii="Arial" w:hAnsi="Arial" w:cs="Arial"/>
        </w:rPr>
        <w:t xml:space="preserve"> июня 2017г № 24/79</w:t>
      </w: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25773B" w:rsidRPr="006550CB" w:rsidRDefault="0025773B" w:rsidP="006550C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550CB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</w:p>
    <w:p w:rsidR="0025773B" w:rsidRPr="006550CB" w:rsidRDefault="0025773B" w:rsidP="006550C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550CB">
        <w:rPr>
          <w:rFonts w:ascii="Arial" w:hAnsi="Arial" w:cs="Arial"/>
          <w:b/>
          <w:sz w:val="32"/>
          <w:szCs w:val="32"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 w:rsidRPr="006550CB">
        <w:rPr>
          <w:rFonts w:ascii="Arial" w:hAnsi="Arial" w:cs="Arial"/>
          <w:b/>
          <w:sz w:val="32"/>
          <w:szCs w:val="32"/>
        </w:rPr>
        <w:t>М(</w:t>
      </w:r>
      <w:proofErr w:type="gramEnd"/>
      <w:r w:rsidRPr="006550CB">
        <w:rPr>
          <w:rFonts w:ascii="Arial" w:hAnsi="Arial" w:cs="Arial"/>
          <w:b/>
          <w:sz w:val="32"/>
          <w:szCs w:val="32"/>
        </w:rPr>
        <w:t>ПОГРУППАМ) ВИДОВ РАСХОДОВ КЛАССИФИКАЦИИ РАСХОДОВ БЮДЖЕТА ПОСЕЛЕНИЯ НА 2017 ГОД</w:t>
      </w: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(рублей)</w:t>
      </w:r>
    </w:p>
    <w:tbl>
      <w:tblPr>
        <w:tblW w:w="993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5"/>
        <w:gridCol w:w="567"/>
        <w:gridCol w:w="567"/>
        <w:gridCol w:w="1422"/>
        <w:gridCol w:w="6"/>
        <w:gridCol w:w="708"/>
        <w:gridCol w:w="1275"/>
      </w:tblGrid>
      <w:tr w:rsidR="0025773B" w:rsidRPr="0025773B" w:rsidTr="0025773B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550CB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6550CB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Итого расходы на 2017 год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6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2 306 587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1 331 565</w:t>
            </w:r>
          </w:p>
        </w:tc>
      </w:tr>
      <w:tr w:rsidR="0025773B" w:rsidRPr="0025773B" w:rsidTr="0025773B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71 0 00 0000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71 1 00 0000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896 240</w:t>
            </w:r>
          </w:p>
        </w:tc>
      </w:tr>
      <w:tr w:rsidR="0025773B" w:rsidRPr="0025773B" w:rsidTr="0025773B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 xml:space="preserve">Обеспечение функционирования местных </w:t>
            </w:r>
            <w:proofErr w:type="spellStart"/>
            <w:proofErr w:type="gramStart"/>
            <w:r w:rsidRPr="0025773B">
              <w:rPr>
                <w:rFonts w:ascii="Arial" w:hAnsi="Arial" w:cs="Arial"/>
                <w:color w:val="000000"/>
              </w:rPr>
              <w:t>админист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896 240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73 1 00 0000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896 240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860 105</w:t>
            </w:r>
          </w:p>
        </w:tc>
      </w:tr>
      <w:tr w:rsidR="0025773B" w:rsidRPr="0025773B" w:rsidTr="0025773B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747 720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95 385</w:t>
            </w:r>
          </w:p>
        </w:tc>
      </w:tr>
      <w:tr w:rsidR="0025773B" w:rsidRPr="0025773B" w:rsidTr="0025773B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17 000</w:t>
            </w:r>
          </w:p>
        </w:tc>
      </w:tr>
      <w:tr w:rsidR="0025773B" w:rsidRPr="0025773B" w:rsidTr="0025773B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25773B" w:rsidRPr="0025773B" w:rsidTr="0025773B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75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75 3 00 0000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31 000</w:t>
            </w:r>
          </w:p>
        </w:tc>
      </w:tr>
      <w:tr w:rsidR="0025773B" w:rsidRPr="0025773B" w:rsidTr="0025773B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Курской области на 2017-2019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09 0 00 0000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Курской области на 2017-2019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09 1 00 0000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09 1 01 0000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63 662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25773B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77 2 00 </w:t>
            </w:r>
            <w:r w:rsidRPr="0025773B">
              <w:rPr>
                <w:rFonts w:ascii="Arial" w:hAnsi="Arial" w:cs="Arial"/>
                <w:color w:val="000000"/>
              </w:rPr>
              <w:lastRenderedPageBreak/>
              <w:t>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5 357</w:t>
            </w:r>
          </w:p>
        </w:tc>
      </w:tr>
      <w:tr w:rsidR="0025773B" w:rsidRPr="0025773B" w:rsidTr="0025773B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«Обеспечение первичных мер пожарной безопасности муниципального образования "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годы"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6550CB" w:rsidP="006550C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</w:t>
            </w:r>
            <w:r w:rsidR="0025773B" w:rsidRPr="0025773B">
              <w:rPr>
                <w:rFonts w:ascii="Arial" w:hAnsi="Arial" w:cs="Arial"/>
                <w:color w:val="000000"/>
              </w:rPr>
              <w:t>«Обеспечение первичных мер пожарной безопасности муниципального образования "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района Курской области на 2017-2019 годы» муниципальной программы 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района Курской области "</w:t>
            </w:r>
            <w:r w:rsidR="0025773B">
              <w:rPr>
                <w:rFonts w:ascii="Arial" w:hAnsi="Arial" w:cs="Arial"/>
                <w:color w:val="000000"/>
              </w:rPr>
              <w:t xml:space="preserve"> </w:t>
            </w:r>
            <w:r w:rsidR="0025773B" w:rsidRPr="0025773B">
              <w:rPr>
                <w:rFonts w:ascii="Arial" w:hAnsi="Arial" w:cs="Arial"/>
                <w:color w:val="000000"/>
              </w:rPr>
              <w:t>«Обеспечение первичных мер пожарной безопасности муниципального образования "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района Курской области на 2017-2019 годы"</w:t>
            </w:r>
            <w:r w:rsidR="0025773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25773B">
              <w:rPr>
                <w:rFonts w:ascii="Arial" w:hAnsi="Arial" w:cs="Arial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13 1 01 0000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расходы органов местного </w:t>
            </w:r>
            <w:r w:rsidRPr="0025773B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77 2 00 </w:t>
            </w:r>
            <w:r w:rsidRPr="0025773B">
              <w:rPr>
                <w:rFonts w:ascii="Arial" w:hAnsi="Arial" w:cs="Arial"/>
                <w:color w:val="000000"/>
              </w:rPr>
              <w:lastRenderedPageBreak/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в муниципальном образовании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"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 xml:space="preserve">Основное мероприятие </w:t>
            </w:r>
            <w:r w:rsidRPr="0025773B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25773B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160 678</w:t>
            </w:r>
          </w:p>
        </w:tc>
      </w:tr>
      <w:tr w:rsidR="0025773B" w:rsidRPr="0025773B" w:rsidTr="0025773B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160 678</w:t>
            </w:r>
          </w:p>
        </w:tc>
      </w:tr>
      <w:tr w:rsidR="0025773B" w:rsidRPr="0025773B" w:rsidTr="0025773B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25773B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584 825</w:t>
            </w:r>
          </w:p>
        </w:tc>
      </w:tr>
      <w:tr w:rsidR="0025773B" w:rsidRPr="0025773B" w:rsidTr="0025773B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25773B">
              <w:rPr>
                <w:rFonts w:ascii="Arial" w:hAnsi="Arial" w:cs="Arial"/>
                <w:bCs/>
                <w:color w:val="000000"/>
                <w:lang w:val="en-US"/>
              </w:rPr>
              <w:t>S</w:t>
            </w:r>
            <w:r w:rsidRPr="0025773B">
              <w:rPr>
                <w:rFonts w:ascii="Arial" w:hAnsi="Arial" w:cs="Arial"/>
                <w:bCs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443 325</w:t>
            </w:r>
          </w:p>
        </w:tc>
      </w:tr>
      <w:tr w:rsidR="0025773B" w:rsidRPr="0025773B" w:rsidTr="0025773B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130 500</w:t>
            </w:r>
          </w:p>
        </w:tc>
      </w:tr>
      <w:tr w:rsidR="0025773B" w:rsidRPr="0025773B" w:rsidTr="0025773B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34 000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"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 xml:space="preserve">муниципальной программы </w:t>
            </w:r>
            <w:proofErr w:type="spellStart"/>
            <w:r w:rsidRPr="0025773B">
              <w:rPr>
                <w:rFonts w:ascii="Arial" w:hAnsi="Arial" w:cs="Arial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25773B">
              <w:rPr>
                <w:rFonts w:ascii="Arial" w:hAnsi="Arial" w:cs="Arial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25773B">
              <w:rPr>
                <w:rFonts w:ascii="Arial" w:hAnsi="Arial" w:cs="Arial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</w:rPr>
              <w:t xml:space="preserve"> района Курской области на 2017 – 2019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02 2 01 0000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 500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500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500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на 2014 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14 1 00 0000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500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</w:rPr>
              <w:t>Основное мероприятие «Сокращение стоимости обслуживания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 xml:space="preserve">путем обеспечения </w:t>
            </w:r>
            <w:proofErr w:type="gramStart"/>
            <w:r w:rsidRPr="0025773B">
              <w:rPr>
                <w:rFonts w:ascii="Arial" w:hAnsi="Arial" w:cs="Arial"/>
              </w:rPr>
              <w:t>приемлемых</w:t>
            </w:r>
            <w:proofErr w:type="gramEnd"/>
            <w:r w:rsidRPr="0025773B">
              <w:rPr>
                <w:rFonts w:ascii="Arial" w:hAnsi="Arial" w:cs="Arial"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14 1 01 0000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500</w:t>
            </w:r>
          </w:p>
        </w:tc>
      </w:tr>
      <w:tr w:rsidR="0025773B" w:rsidRPr="0025773B" w:rsidTr="0025773B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500</w:t>
            </w:r>
          </w:p>
        </w:tc>
      </w:tr>
      <w:tr w:rsidR="0025773B" w:rsidRPr="0025773B" w:rsidTr="0025773B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500</w:t>
            </w:r>
          </w:p>
        </w:tc>
      </w:tr>
    </w:tbl>
    <w:p w:rsidR="0025773B" w:rsidRPr="0025773B" w:rsidRDefault="0025773B" w:rsidP="006550CB">
      <w:pPr>
        <w:jc w:val="both"/>
        <w:rPr>
          <w:rFonts w:ascii="Arial" w:hAnsi="Arial" w:cs="Arial"/>
        </w:rPr>
      </w:pPr>
    </w:p>
    <w:p w:rsidR="0025773B" w:rsidRPr="0025773B" w:rsidRDefault="0025773B" w:rsidP="006550CB">
      <w:pPr>
        <w:jc w:val="both"/>
        <w:rPr>
          <w:rFonts w:ascii="Arial" w:hAnsi="Arial" w:cs="Arial"/>
        </w:rPr>
      </w:pP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9</w:t>
      </w:r>
    </w:p>
    <w:p w:rsidR="006550CB" w:rsidRDefault="006550CB" w:rsidP="006550C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25773B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25773B">
        <w:rPr>
          <w:rFonts w:ascii="Arial" w:hAnsi="Arial" w:cs="Arial"/>
        </w:rPr>
        <w:t xml:space="preserve"> Собрания депутатов</w:t>
      </w:r>
    </w:p>
    <w:p w:rsidR="006550CB" w:rsidRPr="0025773B" w:rsidRDefault="006550CB" w:rsidP="006550C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 Курской области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О бюджете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 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Курской области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 на 2017 год и плановый период 2018 и 2019 годов</w:t>
      </w:r>
    </w:p>
    <w:p w:rsidR="006550CB" w:rsidRDefault="006550CB" w:rsidP="006550CB">
      <w:pPr>
        <w:tabs>
          <w:tab w:val="lef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27</w:t>
      </w:r>
      <w:r w:rsidRPr="0025773B">
        <w:rPr>
          <w:rFonts w:ascii="Arial" w:hAnsi="Arial" w:cs="Arial"/>
        </w:rPr>
        <w:t xml:space="preserve"> июня 2017г № 24/79</w:t>
      </w:r>
    </w:p>
    <w:p w:rsidR="006550CB" w:rsidRDefault="006550CB" w:rsidP="006550CB">
      <w:pPr>
        <w:tabs>
          <w:tab w:val="left" w:pos="9214"/>
        </w:tabs>
        <w:jc w:val="right"/>
        <w:rPr>
          <w:rFonts w:ascii="Arial" w:hAnsi="Arial" w:cs="Arial"/>
        </w:rPr>
      </w:pPr>
    </w:p>
    <w:p w:rsidR="006550CB" w:rsidRPr="006550CB" w:rsidRDefault="006550CB" w:rsidP="006550CB">
      <w:pPr>
        <w:tabs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</w:p>
    <w:p w:rsidR="0025773B" w:rsidRPr="006550CB" w:rsidRDefault="0025773B" w:rsidP="006550C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550CB">
        <w:rPr>
          <w:rFonts w:ascii="Arial" w:hAnsi="Arial" w:cs="Arial"/>
          <w:b/>
          <w:sz w:val="32"/>
          <w:szCs w:val="32"/>
        </w:rPr>
        <w:t>ВЕДОМСТВЕННАЯ СТРУКТУРА РАСХОДОВ БЮДЖЕТА ГЛАМАЗДИНСКОГО СЕЛЬСОВЕТА ХОМУТОВСКОГО РАЙОНА КУРСКОЙ ОБЛАСТИ</w:t>
      </w:r>
      <w:r w:rsidR="006550CB" w:rsidRPr="006550CB">
        <w:rPr>
          <w:rFonts w:ascii="Arial" w:hAnsi="Arial" w:cs="Arial"/>
          <w:b/>
          <w:sz w:val="32"/>
          <w:szCs w:val="32"/>
        </w:rPr>
        <w:t xml:space="preserve"> </w:t>
      </w:r>
      <w:r w:rsidRPr="006550CB">
        <w:rPr>
          <w:rFonts w:ascii="Arial" w:hAnsi="Arial" w:cs="Arial"/>
          <w:b/>
          <w:sz w:val="32"/>
          <w:szCs w:val="32"/>
        </w:rPr>
        <w:t>НА 2017 ГОД</w:t>
      </w: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  <w:r w:rsidRPr="0025773B">
        <w:rPr>
          <w:rFonts w:ascii="Arial" w:hAnsi="Arial" w:cs="Arial"/>
        </w:rPr>
        <w:t>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25773B" w:rsidRPr="0025773B" w:rsidTr="0025773B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550CB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6550CB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Итого расходы на 2017 год</w:t>
            </w:r>
          </w:p>
        </w:tc>
      </w:tr>
      <w:tr w:rsidR="0025773B" w:rsidRPr="0025773B" w:rsidTr="0025773B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5773B" w:rsidRPr="0025773B" w:rsidTr="0025773B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2 306 587</w:t>
            </w:r>
          </w:p>
        </w:tc>
      </w:tr>
      <w:tr w:rsidR="0025773B" w:rsidRPr="0025773B" w:rsidTr="0025773B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1 381 366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1 331 565</w:t>
            </w:r>
          </w:p>
        </w:tc>
      </w:tr>
      <w:tr w:rsidR="0025773B" w:rsidRPr="0025773B" w:rsidTr="0025773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71 1 00 0000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896 240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896 240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896 240</w:t>
            </w:r>
          </w:p>
        </w:tc>
      </w:tr>
      <w:tr w:rsidR="0025773B" w:rsidRPr="0025773B" w:rsidTr="0025773B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860 105</w:t>
            </w:r>
          </w:p>
        </w:tc>
      </w:tr>
      <w:tr w:rsidR="0025773B" w:rsidRPr="0025773B" w:rsidTr="0025773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747 720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 xml:space="preserve">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95 385</w:t>
            </w:r>
          </w:p>
        </w:tc>
      </w:tr>
      <w:tr w:rsidR="0025773B" w:rsidRPr="0025773B" w:rsidTr="0025773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17 000</w:t>
            </w:r>
          </w:p>
        </w:tc>
      </w:tr>
      <w:tr w:rsidR="0025773B" w:rsidRPr="0025773B" w:rsidTr="0025773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25773B" w:rsidRPr="0025773B" w:rsidTr="0025773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75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25773B">
              <w:rPr>
                <w:rFonts w:ascii="Arial" w:hAnsi="Arial" w:cs="Arial"/>
                <w:bCs/>
              </w:rPr>
              <w:t>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75 3 00 0000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25773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21 000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Курской области на 2017-2019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09 0 00 0000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Курской области на 2017-2019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09 1 00 0000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09 1 01 0000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25773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25773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25773B" w:rsidRPr="0025773B" w:rsidTr="0025773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25773B" w:rsidRPr="0025773B" w:rsidTr="0025773B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Осуществление первичного воинского </w:t>
            </w:r>
            <w:r w:rsidRPr="0025773B">
              <w:rPr>
                <w:rFonts w:ascii="Arial" w:hAnsi="Arial" w:cs="Arial"/>
                <w:color w:val="000000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77 2 00 </w:t>
            </w:r>
            <w:r w:rsidRPr="0025773B">
              <w:rPr>
                <w:rFonts w:ascii="Arial" w:hAnsi="Arial" w:cs="Arial"/>
                <w:color w:val="000000"/>
              </w:rPr>
              <w:lastRenderedPageBreak/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63 662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5 357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годы"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По</w:t>
            </w:r>
            <w:r w:rsidR="006550CB">
              <w:rPr>
                <w:rFonts w:ascii="Arial" w:hAnsi="Arial" w:cs="Arial"/>
                <w:color w:val="000000"/>
              </w:rPr>
              <w:t xml:space="preserve">дпрограмма </w:t>
            </w:r>
            <w:r w:rsidRPr="0025773B"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 муниципального образования "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на 2017-2019 годы» муниципальной программы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на 2017-2019 годы"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25773B">
              <w:rPr>
                <w:rFonts w:ascii="Arial" w:hAnsi="Arial" w:cs="Arial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муниципального</w:t>
            </w:r>
          </w:p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25773B">
        <w:trPr>
          <w:trHeight w:val="2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92 000</w:t>
            </w:r>
          </w:p>
        </w:tc>
      </w:tr>
      <w:tr w:rsidR="0025773B" w:rsidRPr="0025773B" w:rsidTr="0025773B">
        <w:trPr>
          <w:trHeight w:val="3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25773B">
        <w:trPr>
          <w:trHeight w:val="2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25773B">
        <w:trPr>
          <w:trHeight w:val="32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образовании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"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 xml:space="preserve">Основное мероприятие </w:t>
            </w:r>
            <w:r w:rsidRPr="0025773B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25773B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25773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 xml:space="preserve">труда </w:t>
            </w:r>
            <w:r w:rsidRPr="0025773B">
              <w:rPr>
                <w:rFonts w:ascii="Arial" w:hAnsi="Arial" w:cs="Arial"/>
                <w:color w:val="000000"/>
              </w:rPr>
              <w:lastRenderedPageBreak/>
              <w:t>работников учреждений культуры муниципальных образований городских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160 678</w:t>
            </w:r>
          </w:p>
        </w:tc>
      </w:tr>
      <w:tr w:rsidR="0025773B" w:rsidRPr="0025773B" w:rsidTr="0025773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160 678</w:t>
            </w:r>
          </w:p>
        </w:tc>
      </w:tr>
      <w:tr w:rsidR="0025773B" w:rsidRPr="0025773B" w:rsidTr="0025773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25773B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584 825</w:t>
            </w:r>
          </w:p>
        </w:tc>
      </w:tr>
      <w:tr w:rsidR="0025773B" w:rsidRPr="0025773B" w:rsidTr="0025773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25773B">
              <w:rPr>
                <w:rFonts w:ascii="Arial" w:hAnsi="Arial" w:cs="Arial"/>
                <w:bCs/>
                <w:color w:val="000000"/>
                <w:lang w:val="en-US"/>
              </w:rPr>
              <w:t>S</w:t>
            </w:r>
            <w:r w:rsidRPr="0025773B">
              <w:rPr>
                <w:rFonts w:ascii="Arial" w:hAnsi="Arial" w:cs="Arial"/>
                <w:bCs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443 325</w:t>
            </w:r>
          </w:p>
        </w:tc>
      </w:tr>
      <w:tr w:rsidR="0025773B" w:rsidRPr="0025773B" w:rsidTr="0025773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130 500</w:t>
            </w:r>
          </w:p>
        </w:tc>
      </w:tr>
      <w:tr w:rsidR="0025773B" w:rsidRPr="0025773B" w:rsidTr="0025773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34 000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"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 xml:space="preserve">муниципальной программы </w:t>
            </w:r>
            <w:proofErr w:type="spellStart"/>
            <w:r w:rsidRPr="0025773B">
              <w:rPr>
                <w:rFonts w:ascii="Arial" w:hAnsi="Arial" w:cs="Arial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25773B">
              <w:rPr>
                <w:rFonts w:ascii="Arial" w:hAnsi="Arial" w:cs="Arial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25773B">
              <w:rPr>
                <w:rFonts w:ascii="Arial" w:hAnsi="Arial" w:cs="Arial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</w:rPr>
              <w:t xml:space="preserve">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02 2 01 0000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ОБСЛУЖИВАНИЕ МУНИЦИПАЛЬНОГО </w:t>
            </w: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 500</w:t>
            </w:r>
          </w:p>
        </w:tc>
      </w:tr>
      <w:tr w:rsidR="0025773B" w:rsidRPr="0025773B" w:rsidTr="0025773B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500</w:t>
            </w:r>
          </w:p>
        </w:tc>
      </w:tr>
      <w:tr w:rsidR="0025773B" w:rsidRPr="0025773B" w:rsidTr="0025773B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500</w:t>
            </w:r>
          </w:p>
        </w:tc>
      </w:tr>
      <w:tr w:rsidR="0025773B" w:rsidRPr="0025773B" w:rsidTr="0025773B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на 2014 – 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14 1 00 0000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500</w:t>
            </w:r>
          </w:p>
        </w:tc>
      </w:tr>
      <w:tr w:rsidR="0025773B" w:rsidRPr="0025773B" w:rsidTr="0025773B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</w:rPr>
              <w:t>Основное мероприятие «Сокращение стоимости обслуживания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 xml:space="preserve">путем обеспечения </w:t>
            </w:r>
            <w:proofErr w:type="gramStart"/>
            <w:r w:rsidRPr="0025773B">
              <w:rPr>
                <w:rFonts w:ascii="Arial" w:hAnsi="Arial" w:cs="Arial"/>
              </w:rPr>
              <w:t>приемлемых</w:t>
            </w:r>
            <w:proofErr w:type="gramEnd"/>
            <w:r w:rsidRPr="0025773B">
              <w:rPr>
                <w:rFonts w:ascii="Arial" w:hAnsi="Arial" w:cs="Arial"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14 1 01 0000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500</w:t>
            </w:r>
          </w:p>
        </w:tc>
      </w:tr>
      <w:tr w:rsidR="0025773B" w:rsidRPr="0025773B" w:rsidTr="0025773B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500</w:t>
            </w:r>
          </w:p>
        </w:tc>
      </w:tr>
      <w:tr w:rsidR="0025773B" w:rsidRPr="0025773B" w:rsidTr="0025773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ind w:hanging="30"/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500</w:t>
            </w:r>
          </w:p>
        </w:tc>
      </w:tr>
    </w:tbl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11</w:t>
      </w:r>
    </w:p>
    <w:p w:rsidR="006550CB" w:rsidRDefault="006550CB" w:rsidP="006550C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25773B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25773B">
        <w:rPr>
          <w:rFonts w:ascii="Arial" w:hAnsi="Arial" w:cs="Arial"/>
        </w:rPr>
        <w:t xml:space="preserve"> Собрания депутатов</w:t>
      </w:r>
    </w:p>
    <w:p w:rsidR="006550CB" w:rsidRPr="0025773B" w:rsidRDefault="006550CB" w:rsidP="006550C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 Курской области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О бюджете </w:t>
      </w:r>
      <w:proofErr w:type="spellStart"/>
      <w:r w:rsidRPr="0025773B">
        <w:rPr>
          <w:rFonts w:ascii="Arial" w:hAnsi="Arial" w:cs="Arial"/>
        </w:rPr>
        <w:t>Гламаздинского</w:t>
      </w:r>
      <w:proofErr w:type="spellEnd"/>
      <w:r w:rsidRPr="0025773B">
        <w:rPr>
          <w:rFonts w:ascii="Arial" w:hAnsi="Arial" w:cs="Arial"/>
        </w:rPr>
        <w:t xml:space="preserve"> сельсовета 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proofErr w:type="spellStart"/>
      <w:r w:rsidRPr="0025773B">
        <w:rPr>
          <w:rFonts w:ascii="Arial" w:hAnsi="Arial" w:cs="Arial"/>
        </w:rPr>
        <w:t>Хомутовского</w:t>
      </w:r>
      <w:proofErr w:type="spellEnd"/>
      <w:r w:rsidRPr="0025773B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Курской области</w:t>
      </w:r>
    </w:p>
    <w:p w:rsidR="006550CB" w:rsidRDefault="006550CB" w:rsidP="006550CB">
      <w:pPr>
        <w:tabs>
          <w:tab w:val="left" w:pos="7181"/>
        </w:tabs>
        <w:jc w:val="right"/>
        <w:rPr>
          <w:rFonts w:ascii="Arial" w:hAnsi="Arial" w:cs="Arial"/>
        </w:rPr>
      </w:pPr>
      <w:r w:rsidRPr="0025773B">
        <w:rPr>
          <w:rFonts w:ascii="Arial" w:hAnsi="Arial" w:cs="Arial"/>
        </w:rPr>
        <w:t xml:space="preserve"> на 2017 год и плановый период 2018 и 2019 годов</w:t>
      </w:r>
    </w:p>
    <w:p w:rsidR="0025773B" w:rsidRDefault="006550CB" w:rsidP="006550C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27</w:t>
      </w:r>
      <w:r w:rsidRPr="0025773B">
        <w:rPr>
          <w:rFonts w:ascii="Arial" w:hAnsi="Arial" w:cs="Arial"/>
        </w:rPr>
        <w:t xml:space="preserve"> июня 2017г № 24/79</w:t>
      </w:r>
    </w:p>
    <w:p w:rsidR="006550CB" w:rsidRDefault="006550CB" w:rsidP="006550CB">
      <w:pPr>
        <w:ind w:firstLine="709"/>
        <w:jc w:val="right"/>
        <w:rPr>
          <w:rFonts w:ascii="Arial" w:hAnsi="Arial" w:cs="Arial"/>
        </w:rPr>
      </w:pPr>
    </w:p>
    <w:p w:rsidR="006550CB" w:rsidRDefault="006550CB" w:rsidP="006550CB">
      <w:pPr>
        <w:ind w:firstLine="709"/>
        <w:jc w:val="right"/>
        <w:rPr>
          <w:rFonts w:ascii="Arial" w:hAnsi="Arial" w:cs="Arial"/>
        </w:rPr>
      </w:pPr>
    </w:p>
    <w:p w:rsidR="006550CB" w:rsidRPr="0025773B" w:rsidRDefault="006550CB" w:rsidP="006550CB">
      <w:pPr>
        <w:ind w:firstLine="709"/>
        <w:jc w:val="right"/>
        <w:rPr>
          <w:rFonts w:ascii="Arial" w:hAnsi="Arial" w:cs="Arial"/>
        </w:rPr>
      </w:pPr>
    </w:p>
    <w:p w:rsidR="006550CB" w:rsidRDefault="006550CB" w:rsidP="0025773B">
      <w:pPr>
        <w:ind w:firstLine="709"/>
        <w:jc w:val="both"/>
        <w:rPr>
          <w:rFonts w:ascii="Arial" w:hAnsi="Arial" w:cs="Arial"/>
        </w:rPr>
      </w:pPr>
    </w:p>
    <w:p w:rsidR="0025773B" w:rsidRPr="006550CB" w:rsidRDefault="0025773B" w:rsidP="006550C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550CB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</w:p>
    <w:p w:rsidR="006550CB" w:rsidRDefault="0025773B" w:rsidP="006550C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550CB">
        <w:rPr>
          <w:rFonts w:ascii="Arial" w:hAnsi="Arial" w:cs="Arial"/>
          <w:b/>
          <w:sz w:val="32"/>
          <w:szCs w:val="32"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  <w:r w:rsidR="006550CB">
        <w:rPr>
          <w:rFonts w:ascii="Arial" w:hAnsi="Arial" w:cs="Arial"/>
          <w:b/>
          <w:sz w:val="32"/>
          <w:szCs w:val="32"/>
        </w:rPr>
        <w:t xml:space="preserve"> </w:t>
      </w:r>
      <w:r w:rsidRPr="006550CB">
        <w:rPr>
          <w:rFonts w:ascii="Arial" w:hAnsi="Arial" w:cs="Arial"/>
          <w:b/>
          <w:sz w:val="32"/>
          <w:szCs w:val="32"/>
        </w:rPr>
        <w:t>ГРУППАМ ВИДОВ РАСХОДОВ</w:t>
      </w:r>
    </w:p>
    <w:p w:rsidR="0025773B" w:rsidRPr="0025773B" w:rsidRDefault="0025773B" w:rsidP="006550CB">
      <w:pPr>
        <w:ind w:firstLine="709"/>
        <w:jc w:val="center"/>
        <w:rPr>
          <w:rFonts w:ascii="Arial" w:hAnsi="Arial" w:cs="Arial"/>
        </w:rPr>
      </w:pPr>
      <w:r w:rsidRPr="006550CB">
        <w:rPr>
          <w:rFonts w:ascii="Arial" w:hAnsi="Arial" w:cs="Arial"/>
          <w:b/>
          <w:sz w:val="32"/>
          <w:szCs w:val="32"/>
        </w:rPr>
        <w:t xml:space="preserve"> НА 2017 ГОД</w:t>
      </w: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773B">
        <w:rPr>
          <w:rFonts w:ascii="Arial" w:hAnsi="Arial" w:cs="Arial"/>
        </w:rPr>
        <w:t>(рублей)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61"/>
        <w:gridCol w:w="1702"/>
        <w:gridCol w:w="708"/>
        <w:gridCol w:w="1273"/>
      </w:tblGrid>
      <w:tr w:rsidR="0025773B" w:rsidRPr="0025773B" w:rsidTr="006550CB">
        <w:trPr>
          <w:trHeight w:val="862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6550CB" w:rsidRDefault="0025773B" w:rsidP="00655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50CB">
              <w:rPr>
                <w:rFonts w:ascii="Arial" w:hAnsi="Arial" w:cs="Arial"/>
                <w:b/>
                <w:bCs/>
                <w:color w:val="000000"/>
              </w:rPr>
              <w:t>Итого расходы на 2017 год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2577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6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</w:rPr>
              <w:t>2 306 587</w:t>
            </w:r>
          </w:p>
        </w:tc>
      </w:tr>
      <w:tr w:rsidR="0025773B" w:rsidRPr="0025773B" w:rsidTr="006550CB">
        <w:trPr>
          <w:trHeight w:val="7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образовании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"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6550CB">
        <w:trPr>
          <w:trHeight w:val="7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6550CB">
        <w:trPr>
          <w:trHeight w:val="1536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 xml:space="preserve">Основное мероприятие </w:t>
            </w:r>
            <w:r w:rsidRPr="0025773B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25773B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01 1 01 0000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768 503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 xml:space="preserve">труда работников учреждений культуры муниципальных </w:t>
            </w:r>
            <w:r w:rsidRPr="0025773B">
              <w:rPr>
                <w:rFonts w:ascii="Arial" w:hAnsi="Arial" w:cs="Arial"/>
                <w:color w:val="000000"/>
              </w:rPr>
              <w:lastRenderedPageBreak/>
              <w:t>образований городских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lastRenderedPageBreak/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160 678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160 678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25773B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584 825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25773B">
              <w:rPr>
                <w:rFonts w:ascii="Arial" w:hAnsi="Arial" w:cs="Arial"/>
                <w:bCs/>
                <w:color w:val="000000"/>
                <w:lang w:val="en-US"/>
              </w:rPr>
              <w:t>S</w:t>
            </w:r>
            <w:r w:rsidRPr="0025773B">
              <w:rPr>
                <w:rFonts w:ascii="Arial" w:hAnsi="Arial" w:cs="Arial"/>
                <w:bCs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443 325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130 500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34 000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"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 xml:space="preserve">муниципальной программы </w:t>
            </w:r>
            <w:proofErr w:type="spellStart"/>
            <w:r w:rsidRPr="0025773B">
              <w:rPr>
                <w:rFonts w:ascii="Arial" w:hAnsi="Arial" w:cs="Arial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25773B">
              <w:rPr>
                <w:rFonts w:ascii="Arial" w:hAnsi="Arial" w:cs="Arial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25773B">
              <w:rPr>
                <w:rFonts w:ascii="Arial" w:hAnsi="Arial" w:cs="Arial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</w:rPr>
              <w:t xml:space="preserve"> района Курской области на 2017 – 2019 годы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02 2 01 0000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02 2 01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 xml:space="preserve"> С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bCs/>
                <w:color w:val="000000"/>
              </w:rPr>
              <w:t>Курской области на 2017-2019 годы»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09 0 00 0000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6550CB">
        <w:trPr>
          <w:trHeight w:val="520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Курской области на 2017-2019 годы»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09 1 00 0000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6550CB">
        <w:trPr>
          <w:trHeight w:val="49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</w:rPr>
              <w:t xml:space="preserve">Основное мероприятие «Повышение профессиональной заинтересованности муниципальных служащих в прохождении муниципальной службы, повышение </w:t>
            </w:r>
            <w:r w:rsidRPr="0025773B">
              <w:rPr>
                <w:rFonts w:ascii="Arial" w:hAnsi="Arial" w:cs="Arial"/>
              </w:rPr>
              <w:lastRenderedPageBreak/>
              <w:t>квалификации муниципальных служащих, укреплению материально-технической базы»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09 1 01 0000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6550CB">
        <w:trPr>
          <w:trHeight w:val="49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6550CB">
        <w:trPr>
          <w:trHeight w:val="7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25773B" w:rsidRPr="0025773B" w:rsidTr="006550CB">
        <w:trPr>
          <w:trHeight w:val="7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«Обеспечение первичных мер пожарной безопасности муниципального образования "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годы"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6550CB">
        <w:trPr>
          <w:trHeight w:val="663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6550CB" w:rsidP="006550C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</w:t>
            </w:r>
            <w:r w:rsidR="0025773B" w:rsidRPr="0025773B">
              <w:rPr>
                <w:rFonts w:ascii="Arial" w:hAnsi="Arial" w:cs="Arial"/>
                <w:color w:val="000000"/>
              </w:rPr>
              <w:t xml:space="preserve"> «</w:t>
            </w:r>
            <w:r w:rsidR="0025773B">
              <w:rPr>
                <w:rFonts w:ascii="Arial" w:hAnsi="Arial" w:cs="Arial"/>
                <w:color w:val="000000"/>
              </w:rPr>
              <w:t xml:space="preserve"> </w:t>
            </w:r>
            <w:r w:rsidR="0025773B" w:rsidRPr="0025773B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района Курской области на 2017-2019 годы» муниципальной программы 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района Курской области "</w:t>
            </w:r>
            <w:r w:rsidR="0025773B">
              <w:rPr>
                <w:rFonts w:ascii="Arial" w:hAnsi="Arial" w:cs="Arial"/>
                <w:color w:val="000000"/>
              </w:rPr>
              <w:t xml:space="preserve"> </w:t>
            </w:r>
            <w:r w:rsidR="0025773B" w:rsidRPr="0025773B">
              <w:rPr>
                <w:rFonts w:ascii="Arial" w:hAnsi="Arial" w:cs="Arial"/>
                <w:color w:val="000000"/>
              </w:rPr>
              <w:t>«</w:t>
            </w:r>
            <w:r w:rsidR="0025773B">
              <w:rPr>
                <w:rFonts w:ascii="Arial" w:hAnsi="Arial" w:cs="Arial"/>
                <w:color w:val="000000"/>
              </w:rPr>
              <w:t xml:space="preserve"> </w:t>
            </w:r>
            <w:r w:rsidR="0025773B" w:rsidRPr="0025773B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="0025773B"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25773B" w:rsidRPr="0025773B">
              <w:rPr>
                <w:rFonts w:ascii="Arial" w:hAnsi="Arial" w:cs="Arial"/>
                <w:color w:val="000000"/>
              </w:rPr>
              <w:t xml:space="preserve"> района Курской области на 2017-2019 годы"</w:t>
            </w:r>
            <w:r w:rsidR="0025773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6550CB">
        <w:trPr>
          <w:trHeight w:val="7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25773B">
              <w:rPr>
                <w:rFonts w:ascii="Arial" w:hAnsi="Arial" w:cs="Arial"/>
              </w:rPr>
              <w:t>Гламаздинский</w:t>
            </w:r>
            <w:proofErr w:type="spellEnd"/>
            <w:r w:rsidRPr="0025773B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6550CB">
        <w:trPr>
          <w:trHeight w:val="370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6550CB">
        <w:trPr>
          <w:trHeight w:val="620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25773B" w:rsidRPr="0025773B" w:rsidTr="006550CB">
        <w:trPr>
          <w:trHeight w:val="432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2020 годы»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25773B" w:rsidRPr="0025773B" w:rsidTr="006550CB">
        <w:trPr>
          <w:trHeight w:val="7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 на 2014 – 2020 годы»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14 1 00 0000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25773B" w:rsidRPr="0025773B" w:rsidTr="006550CB">
        <w:trPr>
          <w:trHeight w:val="4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</w:rPr>
              <w:t>Основное мероприятие «Сокращение стоимости обслуживания</w:t>
            </w:r>
            <w:r>
              <w:rPr>
                <w:rFonts w:ascii="Arial" w:hAnsi="Arial" w:cs="Arial"/>
              </w:rPr>
              <w:t xml:space="preserve"> </w:t>
            </w:r>
            <w:r w:rsidRPr="0025773B">
              <w:rPr>
                <w:rFonts w:ascii="Arial" w:hAnsi="Arial" w:cs="Arial"/>
              </w:rPr>
              <w:t xml:space="preserve">путем обеспечения </w:t>
            </w:r>
            <w:proofErr w:type="gramStart"/>
            <w:r w:rsidRPr="0025773B">
              <w:rPr>
                <w:rFonts w:ascii="Arial" w:hAnsi="Arial" w:cs="Arial"/>
              </w:rPr>
              <w:t>приемлемых</w:t>
            </w:r>
            <w:proofErr w:type="gramEnd"/>
            <w:r w:rsidRPr="0025773B">
              <w:rPr>
                <w:rFonts w:ascii="Arial" w:hAnsi="Arial" w:cs="Arial"/>
              </w:rPr>
              <w:t xml:space="preserve"> и экономически обоснованных объема и </w:t>
            </w:r>
            <w:r w:rsidRPr="0025773B">
              <w:rPr>
                <w:rFonts w:ascii="Arial" w:hAnsi="Arial" w:cs="Arial"/>
              </w:rPr>
              <w:lastRenderedPageBreak/>
              <w:t>структуры муниципального долга "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14 1 01 0000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25773B" w:rsidRPr="0025773B" w:rsidTr="006550CB">
        <w:trPr>
          <w:trHeight w:val="4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25773B" w:rsidRPr="0025773B" w:rsidTr="006550CB">
        <w:trPr>
          <w:trHeight w:val="7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5773B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25773B" w:rsidRPr="0025773B" w:rsidTr="006550CB">
        <w:trPr>
          <w:trHeight w:val="600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6550CB">
        <w:trPr>
          <w:trHeight w:val="398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71 1 00 0000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399 325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896 240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896 240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860 105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747 720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95 385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17 000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75 3 00 0000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Реализация государственных функций, </w:t>
            </w:r>
            <w:r w:rsidRPr="0025773B">
              <w:rPr>
                <w:rFonts w:ascii="Arial" w:hAnsi="Arial" w:cs="Arial"/>
                <w:color w:val="000000"/>
              </w:rPr>
              <w:lastRenderedPageBreak/>
              <w:t>связанных с общегосударственным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76 0 00 0000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25773B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25773B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57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5773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90 000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2 000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773B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bCs/>
                <w:color w:val="000000"/>
              </w:rPr>
              <w:t>69 019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</w:rPr>
              <w:t>63 662</w:t>
            </w:r>
          </w:p>
        </w:tc>
      </w:tr>
      <w:tr w:rsidR="0025773B" w:rsidRPr="0025773B" w:rsidTr="006550CB">
        <w:trPr>
          <w:trHeight w:val="247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jc w:val="both"/>
              <w:rPr>
                <w:rFonts w:ascii="Arial" w:hAnsi="Arial" w:cs="Arial"/>
              </w:rPr>
            </w:pPr>
            <w:r w:rsidRPr="002577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73B" w:rsidRPr="0025773B" w:rsidRDefault="0025773B" w:rsidP="0065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5773B">
              <w:rPr>
                <w:rFonts w:ascii="Arial" w:hAnsi="Arial" w:cs="Arial"/>
                <w:color w:val="000000"/>
              </w:rPr>
              <w:t>5 357</w:t>
            </w:r>
          </w:p>
        </w:tc>
      </w:tr>
    </w:tbl>
    <w:p w:rsidR="0025773B" w:rsidRPr="0025773B" w:rsidRDefault="0025773B" w:rsidP="0025773B">
      <w:pPr>
        <w:ind w:firstLine="709"/>
        <w:jc w:val="both"/>
        <w:rPr>
          <w:rFonts w:ascii="Arial" w:hAnsi="Arial" w:cs="Arial"/>
        </w:rPr>
      </w:pPr>
    </w:p>
    <w:p w:rsidR="00032908" w:rsidRPr="0025773B" w:rsidRDefault="00032908" w:rsidP="0025773B">
      <w:pPr>
        <w:ind w:firstLine="709"/>
        <w:jc w:val="both"/>
        <w:rPr>
          <w:rFonts w:ascii="Arial" w:hAnsi="Arial" w:cs="Arial"/>
        </w:rPr>
      </w:pPr>
    </w:p>
    <w:sectPr w:rsidR="00032908" w:rsidRPr="0025773B" w:rsidSect="0025773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3B"/>
    <w:rsid w:val="00032908"/>
    <w:rsid w:val="000A1BE2"/>
    <w:rsid w:val="0025773B"/>
    <w:rsid w:val="003201A8"/>
    <w:rsid w:val="003E1888"/>
    <w:rsid w:val="006550CB"/>
    <w:rsid w:val="006A4221"/>
    <w:rsid w:val="00833D4B"/>
    <w:rsid w:val="00D0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77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7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25773B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577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577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25773B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25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2577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25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25773B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25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25773B"/>
    <w:pPr>
      <w:spacing w:after="120"/>
    </w:pPr>
  </w:style>
  <w:style w:type="character" w:customStyle="1" w:styleId="a9">
    <w:name w:val="Текст Знак"/>
    <w:basedOn w:val="a0"/>
    <w:link w:val="aa"/>
    <w:semiHidden/>
    <w:rsid w:val="002577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semiHidden/>
    <w:unhideWhenUsed/>
    <w:rsid w:val="0025773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25773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257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6170</Words>
  <Characters>35174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2017-07-07T07:30:00Z</dcterms:created>
  <dcterms:modified xsi:type="dcterms:W3CDTF">2017-07-07T12:15:00Z</dcterms:modified>
</cp:coreProperties>
</file>