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92C" w:rsidRPr="00C6492C" w:rsidRDefault="00C6492C" w:rsidP="00C6492C">
      <w:pPr>
        <w:pStyle w:val="Standard"/>
        <w:spacing w:after="0" w:line="240" w:lineRule="auto"/>
        <w:jc w:val="right"/>
        <w:rPr>
          <w:rFonts w:ascii="Times New Roman" w:hAnsi="Times New Roman" w:cs="Times New Roman"/>
          <w:sz w:val="28"/>
          <w:szCs w:val="28"/>
          <w:lang w:val="ru-RU"/>
        </w:rPr>
      </w:pPr>
    </w:p>
    <w:p w:rsidR="00C6492C" w:rsidRPr="00C6492C" w:rsidRDefault="00C6492C" w:rsidP="00C6492C">
      <w:pPr>
        <w:jc w:val="center"/>
        <w:rPr>
          <w:rFonts w:ascii="Times New Roman" w:hAnsi="Times New Roman"/>
          <w:b/>
        </w:rPr>
      </w:pPr>
      <w:r w:rsidRPr="00C6492C">
        <w:rPr>
          <w:rFonts w:ascii="Times New Roman" w:hAnsi="Times New Roman"/>
          <w:b/>
        </w:rPr>
        <w:t>АДМИНИСТРАЦИЯ</w:t>
      </w:r>
    </w:p>
    <w:p w:rsidR="00C6492C" w:rsidRPr="00C6492C" w:rsidRDefault="00C6492C" w:rsidP="00C6492C">
      <w:pPr>
        <w:jc w:val="center"/>
        <w:rPr>
          <w:rFonts w:ascii="Times New Roman" w:hAnsi="Times New Roman"/>
          <w:b/>
        </w:rPr>
      </w:pPr>
      <w:r w:rsidRPr="00C6492C">
        <w:rPr>
          <w:rFonts w:ascii="Times New Roman" w:hAnsi="Times New Roman"/>
          <w:b/>
        </w:rPr>
        <w:t>ГЛАМАЗДИНСКОГО СЕЛЬСОВЕТА</w:t>
      </w:r>
    </w:p>
    <w:p w:rsidR="00C6492C" w:rsidRPr="00C6492C" w:rsidRDefault="00C6492C" w:rsidP="00C6492C">
      <w:pPr>
        <w:jc w:val="center"/>
        <w:rPr>
          <w:rFonts w:ascii="Times New Roman" w:hAnsi="Times New Roman"/>
          <w:b/>
        </w:rPr>
      </w:pPr>
      <w:r w:rsidRPr="00C6492C">
        <w:rPr>
          <w:rFonts w:ascii="Times New Roman" w:hAnsi="Times New Roman"/>
          <w:b/>
        </w:rPr>
        <w:t>ХОМУТОВСКОГО РАЙОНА КУРСКОЙ ОБЛАСТИ</w:t>
      </w:r>
    </w:p>
    <w:p w:rsidR="00C6492C" w:rsidRPr="00C6492C" w:rsidRDefault="00C6492C" w:rsidP="00C6492C">
      <w:pPr>
        <w:jc w:val="center"/>
        <w:rPr>
          <w:rFonts w:ascii="Times New Roman" w:hAnsi="Times New Roman"/>
          <w:b/>
        </w:rPr>
      </w:pPr>
    </w:p>
    <w:p w:rsidR="00C6492C" w:rsidRPr="00C6492C" w:rsidRDefault="00C6492C" w:rsidP="00C6492C">
      <w:pPr>
        <w:jc w:val="center"/>
        <w:rPr>
          <w:rFonts w:ascii="Times New Roman" w:hAnsi="Times New Roman"/>
          <w:b/>
        </w:rPr>
      </w:pPr>
      <w:r w:rsidRPr="00C6492C">
        <w:rPr>
          <w:rFonts w:ascii="Times New Roman" w:hAnsi="Times New Roman"/>
          <w:b/>
        </w:rPr>
        <w:t xml:space="preserve"> ПОСТАНОВЛЕНИЕ</w:t>
      </w:r>
    </w:p>
    <w:p w:rsidR="00C6492C" w:rsidRPr="00C6492C" w:rsidRDefault="00C6492C" w:rsidP="00C6492C">
      <w:pPr>
        <w:jc w:val="both"/>
        <w:rPr>
          <w:rFonts w:ascii="Times New Roman" w:hAnsi="Times New Roman"/>
          <w:b/>
        </w:rPr>
      </w:pPr>
    </w:p>
    <w:p w:rsidR="00C6492C" w:rsidRPr="00C6492C" w:rsidRDefault="00C6492C" w:rsidP="00C6492C">
      <w:pPr>
        <w:jc w:val="both"/>
        <w:rPr>
          <w:rFonts w:ascii="Times New Roman" w:hAnsi="Times New Roman"/>
          <w:b/>
          <w:u w:val="single"/>
        </w:rPr>
      </w:pPr>
      <w:r w:rsidRPr="00C6492C">
        <w:rPr>
          <w:rFonts w:ascii="Times New Roman" w:hAnsi="Times New Roman"/>
          <w:b/>
        </w:rPr>
        <w:t>от</w:t>
      </w:r>
      <w:r w:rsidRPr="00C6492C">
        <w:rPr>
          <w:rFonts w:ascii="Times New Roman" w:hAnsi="Times New Roman"/>
          <w:b/>
          <w:u w:val="single"/>
        </w:rPr>
        <w:t xml:space="preserve"> </w:t>
      </w:r>
      <w:r w:rsidR="005D6121">
        <w:rPr>
          <w:rFonts w:ascii="Times New Roman" w:hAnsi="Times New Roman"/>
          <w:b/>
          <w:u w:val="single"/>
        </w:rPr>
        <w:t>25.</w:t>
      </w:r>
      <w:r w:rsidR="005D6121" w:rsidRPr="005D6121">
        <w:rPr>
          <w:rFonts w:ascii="Times New Roman" w:hAnsi="Times New Roman"/>
          <w:b/>
          <w:u w:val="single"/>
        </w:rPr>
        <w:t>09</w:t>
      </w:r>
      <w:r w:rsidR="005D6121">
        <w:rPr>
          <w:rFonts w:ascii="Times New Roman" w:hAnsi="Times New Roman"/>
          <w:b/>
          <w:u w:val="single"/>
        </w:rPr>
        <w:t>.</w:t>
      </w:r>
      <w:r w:rsidRPr="00C6492C">
        <w:rPr>
          <w:rFonts w:ascii="Times New Roman" w:hAnsi="Times New Roman"/>
          <w:b/>
          <w:u w:val="single"/>
        </w:rPr>
        <w:t xml:space="preserve">  2015г.     №_</w:t>
      </w:r>
      <w:r w:rsidR="005D6121" w:rsidRPr="005D6121">
        <w:rPr>
          <w:rFonts w:ascii="Times New Roman" w:hAnsi="Times New Roman"/>
          <w:b/>
          <w:u w:val="single"/>
        </w:rPr>
        <w:t>79</w:t>
      </w:r>
      <w:r w:rsidRPr="00C6492C">
        <w:rPr>
          <w:rFonts w:ascii="Times New Roman" w:hAnsi="Times New Roman"/>
          <w:b/>
          <w:u w:val="single"/>
        </w:rPr>
        <w:t xml:space="preserve"> ____                                                    </w:t>
      </w:r>
    </w:p>
    <w:p w:rsidR="00C6492C" w:rsidRPr="00C6492C" w:rsidRDefault="00C6492C" w:rsidP="00C6492C">
      <w:pPr>
        <w:jc w:val="both"/>
        <w:rPr>
          <w:rFonts w:ascii="Times New Roman" w:hAnsi="Times New Roman"/>
          <w:b/>
          <w:sz w:val="16"/>
          <w:szCs w:val="16"/>
        </w:rPr>
      </w:pPr>
      <w:r w:rsidRPr="00C6492C">
        <w:rPr>
          <w:rFonts w:ascii="Times New Roman" w:hAnsi="Times New Roman"/>
          <w:b/>
          <w:sz w:val="16"/>
          <w:szCs w:val="16"/>
        </w:rPr>
        <w:t>307550, Курская область, Хомутовский район</w:t>
      </w:r>
    </w:p>
    <w:p w:rsidR="00C6492C" w:rsidRPr="00C6492C" w:rsidRDefault="00C6492C" w:rsidP="00C6492C">
      <w:pPr>
        <w:jc w:val="both"/>
        <w:rPr>
          <w:rFonts w:ascii="Times New Roman" w:hAnsi="Times New Roman"/>
          <w:b/>
          <w:sz w:val="16"/>
          <w:szCs w:val="16"/>
        </w:rPr>
      </w:pPr>
      <w:r w:rsidRPr="00C6492C">
        <w:rPr>
          <w:rFonts w:ascii="Times New Roman" w:hAnsi="Times New Roman"/>
          <w:b/>
          <w:sz w:val="16"/>
          <w:szCs w:val="16"/>
        </w:rPr>
        <w:t xml:space="preserve">с.Гламаздино </w:t>
      </w:r>
    </w:p>
    <w:p w:rsidR="00C6492C" w:rsidRPr="00C6492C" w:rsidRDefault="00C6492C" w:rsidP="00C6492C">
      <w:pPr>
        <w:tabs>
          <w:tab w:val="left" w:pos="1290"/>
        </w:tabs>
        <w:rPr>
          <w:rFonts w:ascii="Times New Roman" w:hAnsi="Times New Roman"/>
          <w:b/>
        </w:rPr>
      </w:pPr>
      <w:r w:rsidRPr="00C6492C">
        <w:rPr>
          <w:rFonts w:ascii="Times New Roman" w:hAnsi="Times New Roman"/>
          <w:b/>
        </w:rPr>
        <w:tab/>
      </w:r>
    </w:p>
    <w:tbl>
      <w:tblPr>
        <w:tblW w:w="0" w:type="auto"/>
        <w:tblLook w:val="04A0"/>
      </w:tblPr>
      <w:tblGrid>
        <w:gridCol w:w="5353"/>
      </w:tblGrid>
      <w:tr w:rsidR="00C6492C" w:rsidRPr="00C6492C" w:rsidTr="0090657D">
        <w:tc>
          <w:tcPr>
            <w:tcW w:w="5353" w:type="dxa"/>
          </w:tcPr>
          <w:p w:rsidR="00C6492C" w:rsidRPr="00C6492C" w:rsidRDefault="00C6492C" w:rsidP="005D6121">
            <w:pPr>
              <w:jc w:val="both"/>
              <w:rPr>
                <w:rFonts w:ascii="Times New Roman" w:hAnsi="Times New Roman"/>
                <w:b/>
                <w:bCs/>
              </w:rPr>
            </w:pPr>
            <w:r w:rsidRPr="00C6492C">
              <w:rPr>
                <w:rFonts w:ascii="Times New Roman" w:hAnsi="Times New Roman"/>
                <w:b/>
                <w:bCs/>
              </w:rPr>
              <w:t xml:space="preserve">Об утверждении административного </w:t>
            </w:r>
            <w:r w:rsidR="005D6121">
              <w:rPr>
                <w:rFonts w:ascii="Times New Roman" w:hAnsi="Times New Roman"/>
                <w:b/>
                <w:bCs/>
              </w:rPr>
              <w:t>Регламента Администрации Гламаз</w:t>
            </w:r>
            <w:r w:rsidRPr="00C6492C">
              <w:rPr>
                <w:rFonts w:ascii="Times New Roman" w:hAnsi="Times New Roman"/>
                <w:b/>
                <w:bCs/>
              </w:rPr>
              <w:t>динского сельсовета Хомутовского</w:t>
            </w:r>
            <w:r w:rsidR="005D6121">
              <w:rPr>
                <w:rFonts w:ascii="Times New Roman" w:hAnsi="Times New Roman"/>
                <w:b/>
                <w:bCs/>
              </w:rPr>
              <w:t xml:space="preserve"> </w:t>
            </w:r>
            <w:r w:rsidRPr="00C6492C">
              <w:rPr>
                <w:rFonts w:ascii="Times New Roman" w:hAnsi="Times New Roman"/>
                <w:b/>
                <w:bCs/>
              </w:rPr>
              <w:t xml:space="preserve"> района Курской области </w:t>
            </w:r>
            <w:r w:rsidR="005D6121">
              <w:rPr>
                <w:rFonts w:ascii="Times New Roman" w:hAnsi="Times New Roman"/>
                <w:b/>
              </w:rPr>
              <w:t>по предостав</w:t>
            </w:r>
            <w:r w:rsidRPr="00C6492C">
              <w:rPr>
                <w:rFonts w:ascii="Times New Roman" w:hAnsi="Times New Roman"/>
                <w:b/>
              </w:rPr>
              <w:t>лению муниципальной услуги</w:t>
            </w:r>
          </w:p>
          <w:p w:rsidR="00C6492C" w:rsidRDefault="00C6492C" w:rsidP="005D6121">
            <w:pPr>
              <w:pStyle w:val="Standard"/>
              <w:spacing w:after="0" w:line="240" w:lineRule="auto"/>
              <w:jc w:val="both"/>
              <w:rPr>
                <w:rFonts w:ascii="Times New Roman" w:hAnsi="Times New Roman" w:cs="Times New Roman"/>
                <w:b/>
                <w:lang w:val="ru-RU"/>
              </w:rPr>
            </w:pPr>
            <w:r>
              <w:rPr>
                <w:rFonts w:ascii="Times New Roman" w:hAnsi="Times New Roman" w:cs="Times New Roman"/>
                <w:b/>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Pr="00C6492C" w:rsidRDefault="00C6492C" w:rsidP="0090657D">
            <w:pPr>
              <w:tabs>
                <w:tab w:val="left" w:pos="1290"/>
              </w:tabs>
              <w:jc w:val="both"/>
              <w:rPr>
                <w:rFonts w:ascii="Times New Roman" w:hAnsi="Times New Roman"/>
                <w:b/>
              </w:rPr>
            </w:pPr>
          </w:p>
        </w:tc>
      </w:tr>
    </w:tbl>
    <w:p w:rsidR="00C6492C" w:rsidRPr="00C6492C" w:rsidRDefault="00C6492C" w:rsidP="00C6492C">
      <w:pPr>
        <w:tabs>
          <w:tab w:val="left" w:pos="1290"/>
        </w:tabs>
        <w:rPr>
          <w:rFonts w:ascii="Times New Roman" w:hAnsi="Times New Roman"/>
          <w:b/>
        </w:rPr>
      </w:pPr>
    </w:p>
    <w:p w:rsidR="00C6492C" w:rsidRPr="00C6492C" w:rsidRDefault="00C6492C" w:rsidP="005D6121">
      <w:pPr>
        <w:pStyle w:val="a9"/>
        <w:jc w:val="both"/>
        <w:rPr>
          <w:rFonts w:ascii="Times New Roman" w:hAnsi="Times New Roman" w:cs="Times New Roman"/>
          <w:lang w:val="ru-RU"/>
        </w:rPr>
      </w:pPr>
      <w:r w:rsidRPr="00C6492C">
        <w:rPr>
          <w:rFonts w:ascii="Times New Roman" w:hAnsi="Times New Roman" w:cs="Times New Roman"/>
          <w:bCs/>
          <w:lang w:val="ru-RU" w:eastAsia="ar-SA"/>
        </w:rPr>
        <w:t xml:space="preserve"> </w:t>
      </w:r>
      <w:r w:rsidRPr="00C6492C">
        <w:rPr>
          <w:rFonts w:ascii="Times New Roman" w:hAnsi="Times New Roman" w:cs="Times New Roman"/>
          <w:lang w:val="ru-RU"/>
        </w:rPr>
        <w:t xml:space="preserve">     В соответствии с  Федеральным законом от 27.07.2010 №210-ФЗ "Об организации предоставления государственных и муниципальных услуг", постановлением Администрации  Гламаздинского сельсовета Хомутовского района Курской области  от 01.02.2012 № 8 «О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 </w:t>
      </w:r>
      <w:r w:rsidRPr="00C6492C">
        <w:rPr>
          <w:rFonts w:ascii="Times New Roman" w:hAnsi="Times New Roman" w:cs="Times New Roman"/>
          <w:b/>
          <w:lang w:val="ru-RU"/>
        </w:rPr>
        <w:t>Администрация  Гламаздинского сельсовета Хомутовского района ПОСТАНОВЛЯЕТ:</w:t>
      </w:r>
    </w:p>
    <w:p w:rsidR="00C6492C" w:rsidRDefault="00C6492C" w:rsidP="005D6121">
      <w:pPr>
        <w:pStyle w:val="Standard"/>
        <w:spacing w:after="0" w:line="240" w:lineRule="auto"/>
        <w:jc w:val="both"/>
        <w:rPr>
          <w:rFonts w:ascii="Times New Roman" w:hAnsi="Times New Roman" w:cs="Times New Roman"/>
          <w:b/>
          <w:lang w:val="ru-RU"/>
        </w:rPr>
      </w:pPr>
      <w:r w:rsidRPr="005D6121">
        <w:rPr>
          <w:rFonts w:ascii="Times New Roman" w:hAnsi="Times New Roman" w:cs="Times New Roman"/>
          <w:lang w:val="ru-RU"/>
        </w:rPr>
        <w:t xml:space="preserve">       </w:t>
      </w:r>
      <w:r w:rsidRPr="00C6492C">
        <w:rPr>
          <w:rFonts w:ascii="Times New Roman" w:hAnsi="Times New Roman" w:cs="Times New Roman"/>
          <w:lang w:val="ru-RU"/>
        </w:rPr>
        <w:t>1. Утвердить прилагаемый  административный регламент по предоставлению</w:t>
      </w:r>
      <w:r w:rsidRPr="00C6492C">
        <w:rPr>
          <w:rFonts w:ascii="Times New Roman" w:hAnsi="Times New Roman" w:cs="Times New Roman"/>
          <w:b/>
          <w:lang w:val="ru-RU"/>
        </w:rPr>
        <w:t xml:space="preserve"> </w:t>
      </w:r>
      <w:r w:rsidRPr="00C6492C">
        <w:rPr>
          <w:rFonts w:ascii="Times New Roman" w:hAnsi="Times New Roman" w:cs="Times New Roman"/>
          <w:lang w:val="ru-RU"/>
        </w:rPr>
        <w:t>муниципальной услуги «Предоставление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Pr="00C6492C" w:rsidRDefault="00C6492C" w:rsidP="005D6121">
      <w:pPr>
        <w:tabs>
          <w:tab w:val="left" w:pos="3060"/>
        </w:tabs>
        <w:spacing w:line="240" w:lineRule="atLeast"/>
        <w:jc w:val="both"/>
        <w:rPr>
          <w:rFonts w:ascii="Times New Roman" w:hAnsi="Times New Roman"/>
          <w:sz w:val="24"/>
          <w:szCs w:val="24"/>
        </w:rPr>
      </w:pPr>
      <w:r w:rsidRPr="00C6492C">
        <w:rPr>
          <w:rFonts w:ascii="Times New Roman" w:hAnsi="Times New Roman"/>
          <w:sz w:val="24"/>
          <w:szCs w:val="24"/>
        </w:rPr>
        <w:t xml:space="preserve">       2. Ведущему специалисту- эксперту Козодаевой О.А. разместить на официальном сайте в сети Интернет текст административного   регламента.</w:t>
      </w:r>
    </w:p>
    <w:p w:rsidR="00C6492C" w:rsidRPr="00C6492C" w:rsidRDefault="00C6492C" w:rsidP="005D6121">
      <w:pPr>
        <w:jc w:val="both"/>
        <w:rPr>
          <w:rFonts w:ascii="Times New Roman" w:hAnsi="Times New Roman"/>
        </w:rPr>
      </w:pPr>
      <w:r w:rsidRPr="00C6492C">
        <w:rPr>
          <w:rFonts w:ascii="Times New Roman" w:hAnsi="Times New Roman"/>
        </w:rPr>
        <w:t xml:space="preserve">       3. Контроль за выполнением настоящего постановления возложить на заместителя Главы Администрации Гламаздинского сельсовета Хомутовского района    В.И.Юдину.</w:t>
      </w:r>
    </w:p>
    <w:p w:rsidR="00C6492C" w:rsidRPr="00C6492C" w:rsidRDefault="00C6492C" w:rsidP="005D6121">
      <w:pPr>
        <w:jc w:val="both"/>
        <w:rPr>
          <w:rFonts w:ascii="Times New Roman" w:hAnsi="Times New Roman"/>
        </w:rPr>
      </w:pPr>
      <w:r w:rsidRPr="00C6492C">
        <w:rPr>
          <w:rFonts w:ascii="Times New Roman" w:hAnsi="Times New Roman"/>
        </w:rPr>
        <w:t xml:space="preserve">       4. Постановление вступает в силу со дня его подписания .</w:t>
      </w:r>
    </w:p>
    <w:p w:rsidR="00C6492C" w:rsidRPr="00C6492C" w:rsidRDefault="00C6492C" w:rsidP="005D6121">
      <w:pPr>
        <w:jc w:val="both"/>
        <w:rPr>
          <w:rFonts w:ascii="Times New Roman" w:hAnsi="Times New Roman"/>
        </w:rPr>
      </w:pPr>
    </w:p>
    <w:p w:rsidR="00C6492C" w:rsidRPr="00C6492C" w:rsidRDefault="00C6492C" w:rsidP="005D6121">
      <w:pPr>
        <w:jc w:val="both"/>
        <w:rPr>
          <w:rFonts w:ascii="Times New Roman" w:hAnsi="Times New Roman"/>
        </w:rPr>
      </w:pPr>
    </w:p>
    <w:p w:rsidR="00C6492C" w:rsidRPr="00C6492C" w:rsidRDefault="00C6492C" w:rsidP="00C6492C">
      <w:pPr>
        <w:jc w:val="both"/>
        <w:rPr>
          <w:rFonts w:ascii="Times New Roman" w:hAnsi="Times New Roman"/>
        </w:rPr>
      </w:pPr>
      <w:r w:rsidRPr="00C6492C">
        <w:rPr>
          <w:rFonts w:ascii="Times New Roman" w:hAnsi="Times New Roman"/>
        </w:rPr>
        <w:t>Глава Гламаздинского сельсовета</w:t>
      </w:r>
    </w:p>
    <w:p w:rsidR="00C6492C" w:rsidRPr="00C6492C" w:rsidRDefault="00C6492C" w:rsidP="00C6492C">
      <w:pPr>
        <w:jc w:val="both"/>
        <w:rPr>
          <w:rFonts w:ascii="Times New Roman" w:hAnsi="Times New Roman"/>
          <w:sz w:val="28"/>
          <w:szCs w:val="28"/>
        </w:rPr>
      </w:pPr>
      <w:r w:rsidRPr="00C6492C">
        <w:rPr>
          <w:rFonts w:ascii="Times New Roman" w:hAnsi="Times New Roman"/>
        </w:rPr>
        <w:t xml:space="preserve">Хомутовского </w:t>
      </w:r>
      <w:r w:rsidRPr="00C6492C">
        <w:rPr>
          <w:rFonts w:ascii="Times New Roman" w:hAnsi="Times New Roman"/>
          <w:sz w:val="24"/>
          <w:szCs w:val="24"/>
        </w:rPr>
        <w:t>района                                                                 Н.В.Соболев</w:t>
      </w: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rPr>
          <w:rFonts w:ascii="Times New Roman" w:hAnsi="Times New Roman" w:cs="Times New Roman"/>
          <w:sz w:val="28"/>
          <w:szCs w:val="28"/>
          <w:lang w:val="ru-RU"/>
        </w:rPr>
      </w:pPr>
    </w:p>
    <w:p w:rsidR="00C6492C" w:rsidRDefault="00C6492C" w:rsidP="00C6492C">
      <w:pPr>
        <w:pStyle w:val="Standard"/>
        <w:spacing w:after="0" w:line="240" w:lineRule="auto"/>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right"/>
        <w:rPr>
          <w:rFonts w:ascii="Times New Roman" w:hAnsi="Times New Roman" w:cs="Times New Roman"/>
          <w:sz w:val="28"/>
          <w:szCs w:val="28"/>
          <w:lang w:val="ru-RU"/>
        </w:rPr>
      </w:pPr>
    </w:p>
    <w:p w:rsidR="00C6492C" w:rsidRDefault="00C6492C" w:rsidP="00C6492C">
      <w:pPr>
        <w:pStyle w:val="Standard"/>
        <w:spacing w:after="0" w:line="240" w:lineRule="auto"/>
        <w:jc w:val="both"/>
        <w:rPr>
          <w:rFonts w:ascii="Times New Roman" w:hAnsi="Times New Roman" w:cs="Times New Roman"/>
          <w:sz w:val="28"/>
          <w:szCs w:val="28"/>
          <w:lang w:val="ru-RU"/>
        </w:rPr>
      </w:pPr>
    </w:p>
    <w:p w:rsidR="00C6492C" w:rsidRPr="00C63C26" w:rsidRDefault="00C6492C" w:rsidP="00C6492C">
      <w:pPr>
        <w:pStyle w:val="Standard"/>
        <w:spacing w:after="0" w:line="240" w:lineRule="auto"/>
        <w:jc w:val="center"/>
        <w:rPr>
          <w:lang w:val="ru-RU"/>
        </w:rPr>
      </w:pPr>
      <w:r>
        <w:rPr>
          <w:rFonts w:ascii="Times New Roman" w:hAnsi="Times New Roman" w:cs="Times New Roman"/>
          <w:b/>
          <w:bCs/>
          <w:lang w:val="ru-RU"/>
        </w:rPr>
        <w:lastRenderedPageBreak/>
        <w:t>АДМИНИСТРАТИВНЫЙ РЕГЛАМЕНТ</w:t>
      </w:r>
    </w:p>
    <w:p w:rsidR="00C6492C" w:rsidRPr="00C63C26" w:rsidRDefault="00C6492C" w:rsidP="00C6492C">
      <w:pPr>
        <w:pStyle w:val="Standard"/>
        <w:spacing w:after="0" w:line="240" w:lineRule="auto"/>
        <w:jc w:val="center"/>
        <w:rPr>
          <w:lang w:val="ru-RU"/>
        </w:rPr>
      </w:pPr>
      <w:r>
        <w:rPr>
          <w:rFonts w:ascii="Times New Roman" w:hAnsi="Times New Roman" w:cs="Times New Roman"/>
          <w:b/>
          <w:bCs/>
          <w:lang w:val="ru-RU"/>
        </w:rPr>
        <w:t>предоставления муниципальной услуги</w:t>
      </w:r>
    </w:p>
    <w:p w:rsidR="00C6492C" w:rsidRDefault="00C6492C" w:rsidP="00C6492C">
      <w:pPr>
        <w:pStyle w:val="Standard"/>
        <w:spacing w:after="0" w:line="240" w:lineRule="auto"/>
        <w:jc w:val="center"/>
        <w:rPr>
          <w:rFonts w:ascii="Times New Roman" w:hAnsi="Times New Roman" w:cs="Times New Roman"/>
          <w:b/>
          <w:lang w:val="ru-RU"/>
        </w:rPr>
      </w:pPr>
      <w:r>
        <w:rPr>
          <w:rFonts w:ascii="Times New Roman" w:hAnsi="Times New Roman" w:cs="Times New Roman"/>
          <w:b/>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Default="00C6492C" w:rsidP="00C6492C">
      <w:pPr>
        <w:pStyle w:val="Standard"/>
        <w:spacing w:after="0" w:line="240" w:lineRule="auto"/>
        <w:jc w:val="center"/>
        <w:rPr>
          <w:rFonts w:ascii="Times New Roman" w:hAnsi="Times New Roman" w:cs="Times New Roman"/>
          <w:b/>
          <w:bCs/>
          <w:lang w:val="ru-RU"/>
        </w:rPr>
      </w:pPr>
    </w:p>
    <w:p w:rsidR="00C6492C" w:rsidRDefault="00C6492C" w:rsidP="00C6492C">
      <w:pPr>
        <w:pStyle w:val="p4"/>
        <w:numPr>
          <w:ilvl w:val="0"/>
          <w:numId w:val="22"/>
        </w:numPr>
        <w:shd w:val="clear" w:color="auto" w:fill="FFFFFF"/>
        <w:jc w:val="center"/>
      </w:pPr>
      <w:r>
        <w:rPr>
          <w:rStyle w:val="s2"/>
          <w:rFonts w:ascii="Times New Roman" w:hAnsi="Times New Roman" w:cs="Times New Roman"/>
          <w:b/>
          <w:bCs/>
          <w:lang w:val="ru-RU"/>
        </w:rPr>
        <w:t>Общие положения</w:t>
      </w:r>
    </w:p>
    <w:p w:rsidR="00C6492C" w:rsidRDefault="00C6492C" w:rsidP="00C6492C">
      <w:pPr>
        <w:pStyle w:val="p4"/>
        <w:shd w:val="clear" w:color="auto" w:fill="FFFFFF"/>
        <w:jc w:val="center"/>
        <w:rPr>
          <w:rFonts w:ascii="Times New Roman" w:hAnsi="Times New Roman" w:cs="Times New Roman"/>
          <w:b/>
          <w:lang w:val="ru-RU"/>
        </w:rPr>
      </w:pPr>
    </w:p>
    <w:p w:rsidR="00C6492C" w:rsidRDefault="00C6492C" w:rsidP="00C6492C">
      <w:pPr>
        <w:pStyle w:val="p5"/>
        <w:numPr>
          <w:ilvl w:val="1"/>
          <w:numId w:val="22"/>
        </w:numPr>
        <w:shd w:val="clear" w:color="auto" w:fill="FFFFFF"/>
        <w:jc w:val="center"/>
      </w:pPr>
      <w:r>
        <w:rPr>
          <w:rStyle w:val="s2"/>
          <w:rFonts w:ascii="Times New Roman" w:hAnsi="Times New Roman" w:cs="Times New Roman"/>
          <w:b/>
          <w:bCs/>
          <w:lang w:val="ru-RU"/>
        </w:rPr>
        <w:t>Предмет регулирования административного регламента</w:t>
      </w:r>
    </w:p>
    <w:p w:rsidR="00C6492C" w:rsidRDefault="00C6492C" w:rsidP="00C6492C">
      <w:pPr>
        <w:pStyle w:val="Standard"/>
        <w:spacing w:after="0" w:line="240" w:lineRule="auto"/>
        <w:jc w:val="both"/>
        <w:rPr>
          <w:rFonts w:ascii="Times New Roman" w:hAnsi="Times New Roman" w:cs="Times New Roman"/>
          <w:lang w:val="ru-RU"/>
        </w:rPr>
      </w:pPr>
      <w:r>
        <w:rPr>
          <w:rFonts w:ascii="Times New Roman" w:hAnsi="Times New Roman" w:cs="Times New Roman"/>
          <w:lang w:val="ru-RU"/>
        </w:rPr>
        <w:t>Административный регламент Администрации Гламаздинского сельсовета Хомутовского района Курской области (далее – ОМСУ) по предоставлению муниципальной услуги «Предоставление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 (далее - Административный регламент), определяет: стандарт предоставления муниципальной услуги, состав, последовательность и сроки выполнения административных процедур (действий), формы контроля за исполнением административного регламента; досудебный (внесудебный) порядок обжалования решений и действий (бездействия) должностных лиц, предоставляющих муниципальную услугу.</w:t>
      </w:r>
    </w:p>
    <w:p w:rsidR="00C6492C" w:rsidRPr="00C63C26" w:rsidRDefault="00C6492C" w:rsidP="00C6492C">
      <w:pPr>
        <w:pStyle w:val="p6"/>
        <w:shd w:val="clear" w:color="auto" w:fill="FFFFFF"/>
        <w:ind w:firstLine="720"/>
        <w:jc w:val="both"/>
        <w:rPr>
          <w:lang w:val="ru-RU"/>
        </w:rPr>
      </w:pPr>
      <w:r>
        <w:rPr>
          <w:rFonts w:ascii="Times New Roman" w:hAnsi="Times New Roman" w:cs="Times New Roman"/>
          <w:lang w:val="ru-RU"/>
        </w:rPr>
        <w:t>Предметом регулирования настоящего административного регламента являются отношения, возникающие в связи с</w:t>
      </w:r>
      <w:r>
        <w:rPr>
          <w:rStyle w:val="apple-converted-space"/>
          <w:rFonts w:ascii="Times New Roman" w:hAnsi="Times New Roman" w:cs="Times New Roman"/>
        </w:rPr>
        <w:t> </w:t>
      </w:r>
      <w:r>
        <w:rPr>
          <w:rStyle w:val="s4"/>
          <w:rFonts w:ascii="Times New Roman" w:hAnsi="Times New Roman" w:cs="Times New Roman"/>
          <w:color w:val="1D1D1D"/>
          <w:lang w:val="ru-RU"/>
        </w:rPr>
        <w:t>предоставлением муниципальной услуги.</w:t>
      </w:r>
    </w:p>
    <w:p w:rsidR="00C6492C" w:rsidRDefault="00C6492C" w:rsidP="00C6492C">
      <w:pPr>
        <w:pStyle w:val="p6"/>
        <w:shd w:val="clear" w:color="auto" w:fill="FFFFFF"/>
        <w:ind w:firstLine="720"/>
        <w:jc w:val="both"/>
        <w:rPr>
          <w:rFonts w:ascii="Times New Roman" w:hAnsi="Times New Roman" w:cs="Times New Roman"/>
          <w:lang w:val="ru-RU"/>
        </w:rPr>
      </w:pPr>
    </w:p>
    <w:p w:rsidR="00C6492C" w:rsidRDefault="00C6492C" w:rsidP="00C6492C">
      <w:pPr>
        <w:pStyle w:val="p5"/>
        <w:numPr>
          <w:ilvl w:val="1"/>
          <w:numId w:val="22"/>
        </w:numPr>
        <w:shd w:val="clear" w:color="auto" w:fill="FFFFFF"/>
        <w:jc w:val="center"/>
      </w:pPr>
      <w:r>
        <w:rPr>
          <w:rStyle w:val="s2"/>
          <w:rFonts w:ascii="Times New Roman" w:hAnsi="Times New Roman" w:cs="Times New Roman"/>
          <w:b/>
          <w:bCs/>
          <w:lang w:val="ru-RU"/>
        </w:rPr>
        <w:t>Круг заявителей</w:t>
      </w:r>
    </w:p>
    <w:p w:rsidR="00C6492C" w:rsidRDefault="00C6492C" w:rsidP="00C6492C">
      <w:pPr>
        <w:pStyle w:val="Standard"/>
        <w:spacing w:after="0" w:line="240" w:lineRule="auto"/>
        <w:ind w:firstLine="708"/>
        <w:jc w:val="both"/>
        <w:rPr>
          <w:rFonts w:ascii="Times New Roman" w:hAnsi="Times New Roman" w:cs="Times New Roman"/>
          <w:lang w:val="ru-RU"/>
        </w:rPr>
      </w:pPr>
      <w:r>
        <w:rPr>
          <w:rFonts w:ascii="Times New Roman" w:hAnsi="Times New Roman" w:cs="Times New Roman"/>
          <w:lang w:val="ru-RU"/>
        </w:rPr>
        <w:t>Заявителями, обращающимися за предоставлением услуги, являются физические лица, установленные подпунктами 6 и 7 статьи 39.5. Земельного кодекса РФ (имеющие трех и более детей), а также граждане, указанные в законе Курской области от 21.09.2011 г. № 74-ЗКО «О бесплатном предоставлении в собственность отдельным категориям граждан земельных участков на территории Курской области" (принят Курской областной Думой 15.09.2011), либо их законные представители (далее - заявители), обратившиеся в администрацию Гламаздинского сельсовета Хомутовского района Курской области (далее – администрация сельсовета) с запросом о предоставлении муниципальной услуги.</w:t>
      </w:r>
    </w:p>
    <w:p w:rsidR="00C6492C" w:rsidRDefault="00C6492C" w:rsidP="00C6492C">
      <w:pPr>
        <w:pStyle w:val="Standard"/>
        <w:spacing w:after="0" w:line="240" w:lineRule="auto"/>
        <w:ind w:firstLine="708"/>
        <w:jc w:val="both"/>
        <w:rPr>
          <w:rFonts w:ascii="Times New Roman" w:hAnsi="Times New Roman" w:cs="Times New Roman"/>
          <w:lang w:val="ru-RU"/>
        </w:rPr>
      </w:pPr>
    </w:p>
    <w:p w:rsidR="00C6492C" w:rsidRDefault="00C6492C" w:rsidP="00C6492C">
      <w:pPr>
        <w:pStyle w:val="Standard"/>
        <w:spacing w:after="0" w:line="240" w:lineRule="auto"/>
        <w:ind w:firstLine="708"/>
        <w:jc w:val="center"/>
        <w:rPr>
          <w:rFonts w:ascii="Times New Roman" w:hAnsi="Times New Roman" w:cs="Times New Roman"/>
          <w:b/>
          <w:lang w:val="ru-RU"/>
        </w:rPr>
      </w:pPr>
    </w:p>
    <w:p w:rsidR="00C6492C" w:rsidRPr="00C63C26" w:rsidRDefault="00C6492C" w:rsidP="00C6492C">
      <w:pPr>
        <w:pStyle w:val="p6"/>
        <w:numPr>
          <w:ilvl w:val="1"/>
          <w:numId w:val="22"/>
        </w:numPr>
        <w:shd w:val="clear" w:color="auto" w:fill="FFFFFF"/>
        <w:jc w:val="center"/>
        <w:rPr>
          <w:lang w:val="ru-RU"/>
        </w:rPr>
      </w:pPr>
      <w:r>
        <w:rPr>
          <w:rStyle w:val="s2"/>
          <w:rFonts w:ascii="Times New Roman" w:hAnsi="Times New Roman" w:cs="Times New Roman"/>
          <w:b/>
          <w:bCs/>
          <w:lang w:val="ru-RU"/>
        </w:rPr>
        <w:t>Требования к порядку информирования о предоставлении услуги</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1.3.1. Информация о месте нахождения и графике работы (способы получения данной информации) ОМСУ и ОБУ «Многофункциональный центр по предоставлению государственных и муниципальных услуг» (далее - МФЦ)</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ОМСУ расположен по адресу: Курская область, Хомутовский район, с. Гламаздино</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График работы: с 9.00. до 13.00, с 14.00. до 17.00.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приемные дни: с понедельника по пятницу (включительно)</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перерыв: с 13.00 до 14.00.</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выходные дни - суббота, воскресенье.</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МФЦ расположен по адресу: Курская область, п. Хомутовка, ул. Советская, д.14</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График работы: понедельник, вторник, среда, четверг, пятница - с 9.00. до 18.00.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Суббота: с 09.00. до 16.00.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Без перерыва: с 13.00 до 14.00.</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выходной день – воскресенье.</w:t>
      </w:r>
    </w:p>
    <w:p w:rsidR="00C6492C" w:rsidRDefault="00C6492C" w:rsidP="00C6492C">
      <w:pPr>
        <w:pStyle w:val="aa"/>
        <w:tabs>
          <w:tab w:val="left" w:pos="709"/>
        </w:tabs>
        <w:ind w:left="1080"/>
        <w:jc w:val="both"/>
        <w:rPr>
          <w:rFonts w:ascii="Times New Roman" w:hAnsi="Times New Roman"/>
        </w:rPr>
      </w:pPr>
    </w:p>
    <w:p w:rsidR="00C6492C" w:rsidRDefault="00C6492C" w:rsidP="00C6492C">
      <w:pPr>
        <w:spacing w:line="100" w:lineRule="atLeast"/>
        <w:jc w:val="both"/>
        <w:rPr>
          <w:rFonts w:ascii="Times New Roman" w:hAnsi="Times New Roman"/>
          <w:sz w:val="24"/>
          <w:szCs w:val="24"/>
        </w:rPr>
      </w:pPr>
      <w:r>
        <w:rPr>
          <w:rFonts w:ascii="Times New Roman" w:hAnsi="Times New Roman"/>
          <w:sz w:val="24"/>
          <w:szCs w:val="24"/>
        </w:rPr>
        <w:lastRenderedPageBreak/>
        <w:t xml:space="preserve">     1.3.2. Справочные телефоны ОМСУ и МФЦ, в том числе номер телефона-автоинформатора </w:t>
      </w:r>
    </w:p>
    <w:p w:rsidR="00C6492C" w:rsidRDefault="00C6492C" w:rsidP="00C6492C">
      <w:pPr>
        <w:pStyle w:val="aa"/>
        <w:tabs>
          <w:tab w:val="left" w:pos="709"/>
        </w:tabs>
        <w:ind w:left="1080"/>
        <w:jc w:val="both"/>
        <w:rPr>
          <w:rFonts w:ascii="Times New Roman" w:hAnsi="Times New Roman"/>
        </w:rPr>
      </w:pPr>
      <w:r>
        <w:rPr>
          <w:rFonts w:ascii="Times New Roman" w:hAnsi="Times New Roman"/>
        </w:rPr>
        <w:t>Телефоны ОМСУ: (47137) 3-82-82</w:t>
      </w: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Телефоны МФЦ: (47137) 2-16-45</w:t>
      </w:r>
    </w:p>
    <w:p w:rsidR="00C6492C" w:rsidRDefault="00C6492C" w:rsidP="00C6492C">
      <w:pPr>
        <w:pStyle w:val="aa"/>
        <w:tabs>
          <w:tab w:val="left" w:pos="709"/>
        </w:tabs>
        <w:ind w:left="1080"/>
        <w:jc w:val="both"/>
        <w:rPr>
          <w:rFonts w:ascii="Times New Roman" w:hAnsi="Times New Roman"/>
        </w:rPr>
      </w:pPr>
    </w:p>
    <w:p w:rsidR="00C6492C" w:rsidRDefault="00C6492C" w:rsidP="00C6492C">
      <w:pPr>
        <w:spacing w:line="100" w:lineRule="atLeast"/>
        <w:ind w:left="360"/>
        <w:jc w:val="both"/>
        <w:rPr>
          <w:rFonts w:ascii="Times New Roman" w:hAnsi="Times New Roman"/>
          <w:sz w:val="24"/>
          <w:szCs w:val="24"/>
        </w:rPr>
      </w:pPr>
      <w:r>
        <w:rPr>
          <w:rFonts w:ascii="Times New Roman" w:hAnsi="Times New Roman"/>
          <w:sz w:val="24"/>
          <w:szCs w:val="24"/>
        </w:rPr>
        <w:t>1.3.3. Адреса официальных сайтов ОМСУ и МФЦ в информационно-телекоммуникационной сети «Интернет», содержащих информацию о предоставлении муниципальной услуги и услуг, которые являются необходимыми и обязательными для предоставления муниципальной услуги, адреса их электронной почты</w:t>
      </w:r>
    </w:p>
    <w:p w:rsidR="00C6492C" w:rsidRDefault="00C6492C" w:rsidP="00C6492C">
      <w:pPr>
        <w:pStyle w:val="aa"/>
        <w:tabs>
          <w:tab w:val="left" w:pos="709"/>
        </w:tabs>
        <w:ind w:left="1080"/>
        <w:jc w:val="both"/>
      </w:pPr>
      <w:r>
        <w:rPr>
          <w:rFonts w:ascii="Times New Roman" w:hAnsi="Times New Roman"/>
        </w:rPr>
        <w:t xml:space="preserve">Адрес официального сайта </w:t>
      </w:r>
      <w:r>
        <w:rPr>
          <w:rStyle w:val="af"/>
          <w:rFonts w:ascii="Times New Roman" w:hAnsi="Times New Roman"/>
          <w:lang w:val="en-US"/>
        </w:rPr>
        <w:t>http</w:t>
      </w:r>
      <w:r>
        <w:rPr>
          <w:rStyle w:val="af"/>
          <w:rFonts w:ascii="Times New Roman" w:hAnsi="Times New Roman"/>
        </w:rPr>
        <w:t>://гламаздинский.рф</w:t>
      </w:r>
    </w:p>
    <w:p w:rsidR="00C6492C" w:rsidRDefault="00C6492C" w:rsidP="00C6492C">
      <w:pPr>
        <w:pStyle w:val="aa"/>
        <w:tabs>
          <w:tab w:val="left" w:pos="709"/>
        </w:tabs>
        <w:ind w:left="1080"/>
        <w:jc w:val="both"/>
      </w:pPr>
      <w:r>
        <w:rPr>
          <w:rFonts w:ascii="Times New Roman" w:hAnsi="Times New Roman"/>
        </w:rPr>
        <w:t xml:space="preserve">Электронная почта: </w:t>
      </w:r>
      <w:hyperlink r:id="rId7" w:history="1">
        <w:r>
          <w:rPr>
            <w:rStyle w:val="af"/>
            <w:rFonts w:ascii="Times New Roman" w:hAnsi="Times New Roman"/>
            <w:lang w:val="en-US"/>
          </w:rPr>
          <w:t>admglam</w:t>
        </w:r>
        <w:r>
          <w:rPr>
            <w:rStyle w:val="af"/>
            <w:rFonts w:ascii="Times New Roman" w:hAnsi="Times New Roman"/>
          </w:rPr>
          <w:t>59@</w:t>
        </w:r>
        <w:r>
          <w:rPr>
            <w:rStyle w:val="af"/>
            <w:rFonts w:ascii="Times New Roman" w:hAnsi="Times New Roman"/>
            <w:lang w:val="en-US"/>
          </w:rPr>
          <w:t>yandex</w:t>
        </w:r>
        <w:r>
          <w:rPr>
            <w:rStyle w:val="af"/>
            <w:rFonts w:ascii="Times New Roman" w:hAnsi="Times New Roman"/>
          </w:rPr>
          <w:t>.</w:t>
        </w:r>
        <w:r>
          <w:rPr>
            <w:rStyle w:val="af"/>
            <w:rFonts w:ascii="Times New Roman" w:hAnsi="Times New Roman"/>
            <w:lang w:val="en-US"/>
          </w:rPr>
          <w:t>ru</w:t>
        </w:r>
      </w:hyperlink>
    </w:p>
    <w:p w:rsidR="00C6492C" w:rsidRDefault="00C6492C" w:rsidP="00C6492C">
      <w:pPr>
        <w:spacing w:line="100" w:lineRule="atLeast"/>
        <w:ind w:left="360"/>
        <w:jc w:val="both"/>
      </w:pPr>
      <w:r>
        <w:rPr>
          <w:rFonts w:ascii="Times New Roman" w:hAnsi="Times New Roman"/>
          <w:sz w:val="24"/>
          <w:szCs w:val="24"/>
        </w:rPr>
        <w:t xml:space="preserve">Адрес официального сайта МФЦ: </w:t>
      </w:r>
      <w:hyperlink r:id="rId8" w:history="1">
        <w:r>
          <w:rPr>
            <w:rStyle w:val="af"/>
            <w:rFonts w:ascii="Times New Roman" w:hAnsi="Times New Roman"/>
            <w:sz w:val="24"/>
            <w:szCs w:val="24"/>
            <w:lang w:eastAsia="ar-SA"/>
          </w:rPr>
          <w:t>www.mfc-kursk.ru</w:t>
        </w:r>
      </w:hyperlink>
      <w:r>
        <w:rPr>
          <w:rFonts w:ascii="Times New Roman" w:hAnsi="Times New Roman"/>
          <w:sz w:val="24"/>
          <w:szCs w:val="24"/>
        </w:rPr>
        <w:t xml:space="preserve">. </w:t>
      </w:r>
    </w:p>
    <w:p w:rsidR="00C6492C" w:rsidRDefault="00C6492C" w:rsidP="00C6492C">
      <w:pPr>
        <w:spacing w:line="100" w:lineRule="atLeast"/>
        <w:ind w:left="360"/>
        <w:jc w:val="both"/>
      </w:pPr>
      <w:r>
        <w:rPr>
          <w:rFonts w:ascii="Times New Roman" w:hAnsi="Times New Roman"/>
          <w:sz w:val="24"/>
          <w:szCs w:val="24"/>
        </w:rPr>
        <w:t xml:space="preserve">Электронная почта МФЦ: </w:t>
      </w:r>
      <w:hyperlink r:id="rId9" w:history="1">
        <w:r>
          <w:rPr>
            <w:rStyle w:val="af"/>
            <w:rFonts w:ascii="Times New Roman" w:hAnsi="Times New Roman"/>
            <w:sz w:val="24"/>
            <w:szCs w:val="24"/>
            <w:lang w:eastAsia="ar-SA"/>
          </w:rPr>
          <w:t>mfc@rkursk.ru</w:t>
        </w:r>
      </w:hyperlink>
      <w:r>
        <w:rPr>
          <w:rFonts w:ascii="Times New Roman" w:hAnsi="Times New Roman"/>
          <w:sz w:val="24"/>
          <w:szCs w:val="24"/>
        </w:rPr>
        <w:t xml:space="preserve">. </w:t>
      </w:r>
    </w:p>
    <w:p w:rsidR="00C6492C" w:rsidRDefault="00C6492C" w:rsidP="00C6492C">
      <w:pPr>
        <w:pStyle w:val="aa"/>
        <w:tabs>
          <w:tab w:val="left" w:pos="709"/>
        </w:tabs>
        <w:ind w:left="1080"/>
        <w:jc w:val="both"/>
        <w:rPr>
          <w:rFonts w:ascii="Times New Roman" w:hAnsi="Times New Roman"/>
        </w:rPr>
      </w:pPr>
    </w:p>
    <w:p w:rsidR="00C6492C" w:rsidRDefault="00C6492C" w:rsidP="00C6492C">
      <w:pPr>
        <w:pStyle w:val="p9"/>
        <w:shd w:val="clear" w:color="auto" w:fill="FFFFFF"/>
        <w:ind w:firstLine="707"/>
        <w:jc w:val="both"/>
        <w:rPr>
          <w:rFonts w:ascii="Times New Roman" w:hAnsi="Times New Roman" w:cs="Times New Roman"/>
          <w:lang w:val="ru-RU"/>
        </w:rPr>
      </w:pPr>
      <w:r>
        <w:rPr>
          <w:rFonts w:ascii="Times New Roman" w:hAnsi="Times New Roman" w:cs="Times New Roman"/>
          <w:lang w:val="ru-RU"/>
        </w:rPr>
        <w:t>1.3.5. Информация об услуге, порядке ее оказания предоставляется заявителям на безвозмездной основе.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1.3.6. Информирование заявителей организуется следующим образом: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индивидуальное информирование (устное, письменное);</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lang w:val="ru-RU"/>
        </w:rPr>
        <w:t xml:space="preserve">публичное информирование </w:t>
      </w:r>
      <w:r>
        <w:rPr>
          <w:rFonts w:ascii="Times New Roman" w:hAnsi="Times New Roman" w:cs="Times New Roman"/>
          <w:color w:val="00000A"/>
          <w:lang w:val="ru-RU"/>
        </w:rPr>
        <w:t>(средства массовой информации, сеть «Интернет»).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1.3.7. Индивидуальное устное информирование осуществляется специалистами администрации сельсовета при обращении заявителей за информацией лично (в том числе по телефону).</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 xml:space="preserve">График работы администрации сельсовета, график личного приема заявителей размещается в информационно - телекоммуникационной сети «Интернет» на официальном </w:t>
      </w:r>
      <w:hyperlink r:id="rId10" w:history="1">
        <w:r>
          <w:rPr>
            <w:rFonts w:ascii="Times New Roman" w:hAnsi="Times New Roman" w:cs="Times New Roman"/>
            <w:color w:val="00000A"/>
            <w:lang w:val="ru-RU"/>
          </w:rPr>
          <w:t>сайте</w:t>
        </w:r>
      </w:hyperlink>
      <w:r>
        <w:rPr>
          <w:rStyle w:val="apple-converted-space"/>
          <w:rFonts w:ascii="Times New Roman" w:hAnsi="Times New Roman" w:cs="Times New Roman"/>
        </w:rPr>
        <w:t> </w:t>
      </w:r>
      <w:r>
        <w:rPr>
          <w:rFonts w:ascii="Times New Roman" w:hAnsi="Times New Roman" w:cs="Times New Roman"/>
          <w:lang w:val="ru-RU"/>
        </w:rPr>
        <w:t>администрации сельсовета и на информационных стендах.</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 личном приеме заявитель предъявляет документ, удостоверяющий его личность.</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Специалисты администрации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вопросах.</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 (но не более 3 рабочих дней)</w:t>
      </w:r>
      <w:r>
        <w:rPr>
          <w:rFonts w:ascii="Times New Roman" w:hAnsi="Times New Roman" w:cs="Times New Roman"/>
          <w:color w:val="339966"/>
          <w:lang w:val="ru-RU"/>
        </w:rPr>
        <w:t>.</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Письменное заявление, принятое в ходе личного приема, подлежит регистрации и рассматривается в порядке, установленном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Время индивидуального устного информирования (в том числе по телефону) заявителя не может превышать 10 минут. При отсутствии очереди время индивидуального устного информирования не может превышать 15 минут.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1.3.8. При ответе на телефонные звонки специалист, сняв трубку, должен сообщить наименование органа, осуществляющего предоставление данной услуги,  в которую обратился заявитель, свои фамилию, имя, отчество (при наличии), занимаемую должность. Во время разговора специалисты должны четко произносить слова, избегать «параллельных разговоров» с окружающими людьми и не прерывать разговор, в том числе по причине поступления звонка на другой аппарат.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 ответах на телефонные звонки и устные обращения специалисты должны соблюдать правила служебной  этики.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1.3.9. Письменное индивидуальное информирование осуществляется в письменной форме за подписью главы администрации сельсовета. Письменный ответ предоставляется в простой, четкой и понятной форме, при необходимости должен содержать ссылки на соответствующие нормы действующего законодательства Российской Федерации, а также  фамилию, имя, отчество (при наличии) и номер телефона исполнителя.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сельсовета, за исключением следующих случаев: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отсутствие в письменном заявлении фамилии заявителя, направившего заявление, и почтового адреса, по которому должен быть направлен ответ;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письменное заявление содержит нецензурные либо оскорбительные выражения, угрозы жизни, здоровью и имуществу работника, а также членов его семьи. В этом случае заявителю письменно сообщается о недопустимости злоупотребления правом;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письменное заявление не поддается прочтению, о чем в течение 7 дней со дня регистрации заявления письменно сообщается заявителю, если его фамилия и почтовый адрес поддаются прочтению;</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если ответ по существу поставленного в заявлении вопроса не может быть дан без разглашения сведений, составляющих государственную или иную охраняемую федеральным законом тайну;</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наличие данного заявителю ранее ответа по существу поставленных в письменном заявлении вопросов;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 если в письменном заявлении обжалуется судебное решение, то данное обращение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если письменное заявление, содержит вопросы, решение которых не входит в компетенцию данной администрации сельсовета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если в письменном обращении заявителя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администрация сельсовета вправе принять решение о безосновательности очередного обращения и прекращения переписки с заявителем по данному вопросу при условии, что указанное обращение и ранее направляемые обращения направлялись в один и тот же орган местного самоуправления. О данном решении уведомляется заявитель, направивший обращение;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если заявителем в обращении было дано указание направить ответ на адрес электронной почты, но при этом, в обращении отсутствуют ее реквизиты.</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 случае, если причины, по которым ответ по существу поставленных в письменном заявлении вопросов не мог быть предоставлен, в последующем были устранены, заявитель вправе вновь направить письменное заявление.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Ответ на заявление, поступившее в администрацию сельсовета в форме электронного документа, направляется в форме электронного документа по адресу электронной почты, указанному в таком заявлении, или в письменной форме по почтовому адресу, указанному в заявлении.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 xml:space="preserve">1.3.10. Публичное информирование об услуге и о порядке ее оказания осуществляется органом местного самоуправления сельского поселения путем размещения информации на информационном стенде в занимаемых ими помещениях, а также с использованием информационно-телекоммуникационных технологий, в том числе посредством размещения на официальных сайтах в информационно - </w:t>
      </w:r>
      <w:r>
        <w:rPr>
          <w:rFonts w:ascii="Times New Roman" w:hAnsi="Times New Roman" w:cs="Times New Roman"/>
          <w:lang w:val="ru-RU"/>
        </w:rPr>
        <w:lastRenderedPageBreak/>
        <w:t>телекоммуникационной сети «Интернет».</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4"/>
        <w:shd w:val="clear" w:color="auto" w:fill="FFFFFF"/>
        <w:jc w:val="center"/>
        <w:rPr>
          <w:lang w:val="ru-RU"/>
        </w:rPr>
      </w:pPr>
      <w:r>
        <w:rPr>
          <w:rStyle w:val="s2"/>
          <w:rFonts w:ascii="Times New Roman" w:hAnsi="Times New Roman" w:cs="Times New Roman"/>
          <w:b/>
          <w:bCs/>
        </w:rPr>
        <w:t>II</w:t>
      </w:r>
      <w:r>
        <w:rPr>
          <w:rStyle w:val="s2"/>
          <w:rFonts w:ascii="Times New Roman" w:hAnsi="Times New Roman" w:cs="Times New Roman"/>
          <w:b/>
          <w:bCs/>
          <w:lang w:val="ru-RU"/>
        </w:rPr>
        <w:t>. Стандарт предоставления услуги</w:t>
      </w:r>
    </w:p>
    <w:p w:rsidR="00C6492C" w:rsidRDefault="00C6492C" w:rsidP="00C6492C">
      <w:pPr>
        <w:pStyle w:val="p4"/>
        <w:shd w:val="clear" w:color="auto" w:fill="FFFFFF"/>
        <w:jc w:val="center"/>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 Наименование услуги</w:t>
      </w:r>
    </w:p>
    <w:p w:rsidR="00C6492C" w:rsidRPr="00C63C26" w:rsidRDefault="00C6492C" w:rsidP="00C6492C">
      <w:pPr>
        <w:pStyle w:val="p6"/>
        <w:shd w:val="clear" w:color="auto" w:fill="FFFFFF"/>
        <w:ind w:firstLine="720"/>
        <w:jc w:val="both"/>
        <w:rPr>
          <w:lang w:val="ru-RU"/>
        </w:rPr>
      </w:pPr>
      <w:r>
        <w:rPr>
          <w:rStyle w:val="s1"/>
          <w:rFonts w:ascii="Times New Roman" w:hAnsi="Times New Roman" w:cs="Times New Roman"/>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отдельным категориям граждан в собственность бесплатно.</w:t>
      </w:r>
    </w:p>
    <w:p w:rsidR="00C6492C" w:rsidRDefault="00C6492C" w:rsidP="00C6492C">
      <w:pPr>
        <w:pStyle w:val="p6"/>
        <w:shd w:val="clear" w:color="auto" w:fill="FFFFFF"/>
        <w:ind w:firstLine="720"/>
        <w:jc w:val="both"/>
        <w:rPr>
          <w:rFonts w:ascii="Times New Roman" w:hAnsi="Times New Roman" w:cs="Times New Roman"/>
          <w:lang w:val="ru-RU"/>
        </w:rPr>
      </w:pPr>
    </w:p>
    <w:p w:rsidR="00C6492C" w:rsidRPr="00C63C26" w:rsidRDefault="00C6492C" w:rsidP="00C6492C">
      <w:pPr>
        <w:pStyle w:val="p6"/>
        <w:shd w:val="clear" w:color="auto" w:fill="FFFFFF"/>
        <w:ind w:firstLine="720"/>
        <w:jc w:val="center"/>
        <w:rPr>
          <w:lang w:val="ru-RU"/>
        </w:rPr>
      </w:pPr>
      <w:r>
        <w:rPr>
          <w:rStyle w:val="s2"/>
          <w:rFonts w:ascii="Times New Roman" w:hAnsi="Times New Roman" w:cs="Times New Roman"/>
          <w:b/>
          <w:bCs/>
          <w:lang w:val="ru-RU"/>
        </w:rPr>
        <w:t>2.2. Наименование органа местного самоуправления, предоставляющего услугу</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2.2.1. Муниципальная услуга предоставляется и непосредственно осуществляется Администрацией Гламаздинского сельсовета Хомутовского района Курской области.</w:t>
      </w:r>
    </w:p>
    <w:p w:rsidR="00C6492C" w:rsidRPr="00C63C26" w:rsidRDefault="00C6492C" w:rsidP="00C6492C">
      <w:pPr>
        <w:pStyle w:val="p7"/>
        <w:shd w:val="clear" w:color="auto" w:fill="FFFFFF"/>
        <w:jc w:val="both"/>
        <w:rPr>
          <w:lang w:val="ru-RU"/>
        </w:rPr>
      </w:pPr>
      <w:r>
        <w:rPr>
          <w:rFonts w:ascii="Times New Roman" w:hAnsi="Times New Roman" w:cs="Times New Roman"/>
          <w:b/>
          <w:bCs/>
          <w:i/>
          <w:iCs/>
          <w:color w:val="FF00FF"/>
          <w:lang w:val="ru-RU"/>
        </w:rPr>
        <w:t xml:space="preserve">          </w:t>
      </w:r>
      <w:r>
        <w:rPr>
          <w:rFonts w:ascii="Times New Roman" w:hAnsi="Times New Roman" w:cs="Times New Roman"/>
          <w:lang w:val="ru-RU"/>
        </w:rPr>
        <w:t>2.2.2.</w:t>
      </w:r>
      <w:r>
        <w:rPr>
          <w:rFonts w:ascii="Times New Roman" w:hAnsi="Times New Roman" w:cs="Times New Roman"/>
          <w:b/>
          <w:bCs/>
          <w:i/>
          <w:iCs/>
          <w:color w:val="FF00FF"/>
          <w:lang w:val="ru-RU"/>
        </w:rPr>
        <w:t xml:space="preserve"> </w:t>
      </w:r>
      <w:r>
        <w:rPr>
          <w:rFonts w:ascii="Times New Roman" w:hAnsi="Times New Roman" w:cs="Times New Roman"/>
          <w:lang w:val="ru-RU"/>
        </w:rPr>
        <w:t>Наименование учреждений, организаций, принимающих участие в оказании услуги:</w:t>
      </w:r>
    </w:p>
    <w:p w:rsidR="00C6492C" w:rsidRDefault="00C6492C" w:rsidP="00C6492C">
      <w:pPr>
        <w:tabs>
          <w:tab w:val="left" w:pos="426"/>
        </w:tabs>
        <w:ind w:firstLine="709"/>
        <w:jc w:val="both"/>
        <w:rPr>
          <w:rFonts w:ascii="Times New Roman" w:hAnsi="Times New Roman"/>
          <w:kern w:val="0"/>
          <w:sz w:val="24"/>
          <w:szCs w:val="24"/>
        </w:rPr>
      </w:pPr>
      <w:r>
        <w:rPr>
          <w:rFonts w:ascii="Times New Roman" w:hAnsi="Times New Roman"/>
          <w:kern w:val="0"/>
          <w:sz w:val="24"/>
          <w:szCs w:val="24"/>
        </w:rPr>
        <w:t>Управление  Федеральной службы государственной регистрации, кадастра и картографии по Курской области»;</w:t>
      </w:r>
    </w:p>
    <w:p w:rsidR="00C6492C" w:rsidRDefault="00C6492C" w:rsidP="00C6492C">
      <w:pPr>
        <w:tabs>
          <w:tab w:val="left" w:pos="426"/>
        </w:tabs>
        <w:ind w:firstLine="709"/>
        <w:jc w:val="both"/>
        <w:rPr>
          <w:rFonts w:ascii="Times New Roman" w:hAnsi="Times New Roman"/>
          <w:kern w:val="0"/>
          <w:sz w:val="24"/>
          <w:szCs w:val="24"/>
        </w:rPr>
      </w:pPr>
      <w:r>
        <w:rPr>
          <w:rFonts w:ascii="Times New Roman" w:hAnsi="Times New Roman"/>
          <w:kern w:val="0"/>
          <w:sz w:val="24"/>
          <w:szCs w:val="24"/>
        </w:rPr>
        <w:t xml:space="preserve">- Курский филиал ФГУП «Ростехинвентаризация – федеральное БТИ»»; </w:t>
      </w:r>
    </w:p>
    <w:p w:rsidR="00C6492C" w:rsidRDefault="00C6492C" w:rsidP="00C6492C">
      <w:pPr>
        <w:tabs>
          <w:tab w:val="left" w:pos="426"/>
        </w:tabs>
        <w:ind w:firstLine="709"/>
        <w:jc w:val="both"/>
        <w:rPr>
          <w:rFonts w:ascii="Times New Roman" w:hAnsi="Times New Roman"/>
          <w:kern w:val="0"/>
          <w:sz w:val="24"/>
          <w:szCs w:val="24"/>
        </w:rPr>
      </w:pPr>
      <w:r>
        <w:rPr>
          <w:rFonts w:ascii="Times New Roman" w:hAnsi="Times New Roman"/>
          <w:kern w:val="0"/>
          <w:sz w:val="24"/>
          <w:szCs w:val="24"/>
        </w:rPr>
        <w:t>- областное бюджетное учреждение «Многофункциональный центр предоставления государственных и муниципальных услуг»;</w:t>
      </w:r>
    </w:p>
    <w:p w:rsidR="00C6492C" w:rsidRPr="00C63C26" w:rsidRDefault="00C6492C" w:rsidP="00C6492C">
      <w:pPr>
        <w:pStyle w:val="p7"/>
        <w:shd w:val="clear" w:color="auto" w:fill="FFFFFF"/>
        <w:jc w:val="both"/>
        <w:rPr>
          <w:lang w:val="ru-RU"/>
        </w:rPr>
      </w:pPr>
      <w:r>
        <w:rPr>
          <w:rFonts w:ascii="Times New Roman" w:hAnsi="Times New Roman" w:cs="Times New Roman"/>
          <w:kern w:val="0"/>
          <w:lang w:val="ru-RU"/>
        </w:rPr>
        <w:t>- Федеральная служба государственной регистрации, кадастра и картографии</w:t>
      </w:r>
    </w:p>
    <w:p w:rsidR="00C6492C" w:rsidRPr="00C63C26" w:rsidRDefault="00C6492C" w:rsidP="00C6492C">
      <w:pPr>
        <w:pStyle w:val="Standard"/>
        <w:numPr>
          <w:ilvl w:val="0"/>
          <w:numId w:val="20"/>
        </w:numPr>
        <w:spacing w:after="0" w:line="240" w:lineRule="auto"/>
        <w:ind w:firstLine="567"/>
        <w:jc w:val="both"/>
        <w:rPr>
          <w:lang w:val="ru-RU"/>
        </w:rPr>
      </w:pPr>
      <w:r>
        <w:rPr>
          <w:rFonts w:ascii="Times New Roman" w:hAnsi="Times New Roman" w:cs="Times New Roman"/>
          <w:color w:val="00000A"/>
          <w:lang w:val="ru-RU"/>
        </w:rPr>
        <w:t>МИ ФНС России №1 по Курской области;</w:t>
      </w:r>
    </w:p>
    <w:p w:rsidR="00C6492C" w:rsidRPr="00C63C26" w:rsidRDefault="00C6492C" w:rsidP="00C6492C">
      <w:pPr>
        <w:pStyle w:val="Standard"/>
        <w:numPr>
          <w:ilvl w:val="0"/>
          <w:numId w:val="20"/>
        </w:numPr>
        <w:spacing w:after="0" w:line="240" w:lineRule="auto"/>
        <w:ind w:firstLine="567"/>
        <w:jc w:val="both"/>
        <w:rPr>
          <w:lang w:val="ru-RU"/>
        </w:rPr>
      </w:pPr>
      <w:r>
        <w:rPr>
          <w:rFonts w:ascii="Times New Roman" w:hAnsi="Times New Roman" w:cs="Times New Roman"/>
          <w:color w:val="00000A"/>
          <w:lang w:val="ru-RU"/>
        </w:rPr>
        <w:t>Отдел архивной работы и электронного межведомственного взаимодействия Администрации Хомутовского района Курской области.</w:t>
      </w:r>
    </w:p>
    <w:p w:rsidR="00C6492C" w:rsidRDefault="00C6492C" w:rsidP="00C6492C">
      <w:pPr>
        <w:pStyle w:val="Standard"/>
        <w:spacing w:after="0" w:line="240" w:lineRule="auto"/>
        <w:ind w:firstLine="720"/>
        <w:jc w:val="both"/>
        <w:rPr>
          <w:rFonts w:ascii="Times New Roman" w:hAnsi="Times New Roman" w:cs="Times New Roman"/>
          <w:lang w:val="ru-RU"/>
        </w:rPr>
      </w:pPr>
    </w:p>
    <w:p w:rsidR="00C6492C" w:rsidRDefault="00C6492C" w:rsidP="00C6492C">
      <w:pPr>
        <w:pStyle w:val="Standard"/>
        <w:spacing w:after="0" w:line="240" w:lineRule="auto"/>
        <w:ind w:firstLine="720"/>
        <w:jc w:val="both"/>
        <w:rPr>
          <w:rFonts w:ascii="Times New Roman" w:hAnsi="Times New Roman" w:cs="Times New Roman"/>
          <w:lang w:val="ru-RU"/>
        </w:rPr>
      </w:pPr>
      <w:r>
        <w:rPr>
          <w:rFonts w:ascii="Times New Roman" w:hAnsi="Times New Roman" w:cs="Times New Roman"/>
          <w:lang w:val="ru-RU"/>
        </w:rPr>
        <w:t>В соответствии с требованиями пункта 3 части 1 статьи 7 Федерального закона от 27.07.2010 года №210-ФЗ «Об организации предоставления государственных и муниципальных услуг» администрация сельсовета не вправе требовать от заявителей осуществления действий, в том числе согласований, необходимых для получения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 утвержденный нормативным правовым актом Курской области, муниципальным правовым актом.</w:t>
      </w:r>
    </w:p>
    <w:p w:rsidR="00C6492C" w:rsidRDefault="00C6492C" w:rsidP="00C6492C">
      <w:pPr>
        <w:pStyle w:val="Standard"/>
        <w:spacing w:after="0" w:line="240" w:lineRule="auto"/>
        <w:ind w:firstLine="720"/>
        <w:jc w:val="center"/>
        <w:rPr>
          <w:rFonts w:ascii="Times New Roman" w:hAnsi="Times New Roman" w:cs="Times New Roman"/>
          <w:b/>
          <w:lang w:val="ru-RU"/>
        </w:rPr>
      </w:pPr>
    </w:p>
    <w:p w:rsidR="00C6492C" w:rsidRPr="00C63C26" w:rsidRDefault="00C6492C" w:rsidP="00C6492C">
      <w:pPr>
        <w:pStyle w:val="p6"/>
        <w:shd w:val="clear" w:color="auto" w:fill="FFFFFF"/>
        <w:ind w:firstLine="720"/>
        <w:jc w:val="center"/>
        <w:rPr>
          <w:lang w:val="ru-RU"/>
        </w:rPr>
      </w:pPr>
      <w:r>
        <w:rPr>
          <w:rStyle w:val="s2"/>
          <w:rFonts w:ascii="Times New Roman" w:hAnsi="Times New Roman" w:cs="Times New Roman"/>
          <w:b/>
          <w:bCs/>
          <w:lang w:val="ru-RU"/>
        </w:rPr>
        <w:t>2.3. Описание результата предоставления услуги</w:t>
      </w:r>
    </w:p>
    <w:p w:rsidR="00C6492C" w:rsidRDefault="00C6492C" w:rsidP="00C6492C">
      <w:pPr>
        <w:pStyle w:val="Standard"/>
        <w:spacing w:line="240" w:lineRule="auto"/>
        <w:ind w:firstLine="540"/>
        <w:jc w:val="both"/>
        <w:rPr>
          <w:rFonts w:ascii="Times New Roman" w:hAnsi="Times New Roman" w:cs="Times New Roman"/>
          <w:lang w:val="ru-RU"/>
        </w:rPr>
      </w:pPr>
      <w:r>
        <w:rPr>
          <w:rFonts w:ascii="Times New Roman" w:hAnsi="Times New Roman" w:cs="Times New Roman"/>
          <w:lang w:val="ru-RU"/>
        </w:rPr>
        <w:t>2.3.1. Результатом предоставления услуги является:</w:t>
      </w:r>
    </w:p>
    <w:p w:rsidR="00C6492C" w:rsidRDefault="00C6492C" w:rsidP="00C6492C">
      <w:pPr>
        <w:pStyle w:val="Standard"/>
        <w:spacing w:line="240" w:lineRule="auto"/>
        <w:ind w:firstLine="540"/>
        <w:jc w:val="both"/>
        <w:rPr>
          <w:rFonts w:ascii="Times New Roman" w:hAnsi="Times New Roman" w:cs="Times New Roman"/>
          <w:lang w:val="ru-RU"/>
        </w:rPr>
      </w:pPr>
      <w:r>
        <w:rPr>
          <w:rFonts w:ascii="Times New Roman" w:hAnsi="Times New Roman" w:cs="Times New Roman"/>
          <w:lang w:val="ru-RU"/>
        </w:rPr>
        <w:t>Решение орана местного самоуправления о предоставлении земельного участка, находящегося в государственной или муниципальной собственности, и (или) государственная собственность на которые не разграничена, о предоставлении  в собственность бесплатно отдельным категориям граждан земельных участков.</w:t>
      </w:r>
    </w:p>
    <w:p w:rsidR="00C6492C" w:rsidRPr="00C63C26" w:rsidRDefault="00C6492C" w:rsidP="00C6492C">
      <w:pPr>
        <w:pStyle w:val="p6"/>
        <w:shd w:val="clear" w:color="auto" w:fill="FFFFFF"/>
        <w:ind w:firstLine="720"/>
        <w:jc w:val="center"/>
        <w:rPr>
          <w:lang w:val="ru-RU"/>
        </w:rPr>
      </w:pPr>
      <w:r>
        <w:rPr>
          <w:rStyle w:val="s2"/>
          <w:rFonts w:ascii="Times New Roman" w:hAnsi="Times New Roman" w:cs="Times New Roman"/>
          <w:b/>
          <w:bCs/>
          <w:lang w:val="ru-RU"/>
        </w:rPr>
        <w:t>2.4. Срок предоставления услуги и порядок прохождения административных процедур</w:t>
      </w:r>
    </w:p>
    <w:p w:rsidR="00C6492C" w:rsidRPr="00C63C26" w:rsidRDefault="00C6492C" w:rsidP="00C6492C">
      <w:pPr>
        <w:pStyle w:val="p6"/>
        <w:shd w:val="clear" w:color="auto" w:fill="FFFFFF"/>
        <w:ind w:firstLine="720"/>
        <w:jc w:val="both"/>
        <w:rPr>
          <w:lang w:val="ru-RU"/>
        </w:rPr>
      </w:pPr>
      <w:r>
        <w:rPr>
          <w:rStyle w:val="s2"/>
          <w:rFonts w:ascii="Times New Roman" w:hAnsi="Times New Roman" w:cs="Times New Roman"/>
          <w:lang w:val="ru-RU"/>
        </w:rPr>
        <w:t xml:space="preserve">Порядок и сроки предоставления в собственность отдельным категориям граждан земельных участков регламентируются  </w:t>
      </w:r>
      <w:r>
        <w:rPr>
          <w:rFonts w:ascii="Times New Roman" w:hAnsi="Times New Roman" w:cs="Times New Roman"/>
          <w:lang w:val="ru-RU"/>
        </w:rPr>
        <w:t>Законом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Принятие решения о постановки на учет в администрации сельсовета либо об отказе в постановке на учет осуществляется в тридцатидневный срок.</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lastRenderedPageBreak/>
        <w:t>В  течение 30 календарных дней со дня получения согласия от заявителя на получение земельного участка, и наличие факта подтверждения права заявителя на бесплатное получение земельного участка, администрация сельсовета Хомутовского района Курской области принимает решение о предоставлении гражданину в собственность бесплатно земельного участка.</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2.4.1. Порядок Административных процедур:</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Гражданин, желающий приобрести земельный участок, обращается в администрацию  сельсовета с заявлением, в котором указывается цель предоставления земельного участка, контактный номер телефона, адрес для направления заявителю соответствующих документов и извещений.</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К заявлению прилагаются документы, определенные статьей 5 Закона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Поступившие заявления регистрируются в администрации сельсовета в журнале входящей корреспонденции (присваивается номер и дата поступления) и с резолюцией главы Гламаздинского сельсовета Хомутовского района Курской области направляется для исполнения сотруднику, ответственному за работу по вопросу земельных правоотношений (ответственный работник).</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Ответственный работник передает поступившее заявление и прилагаемые документы на рассмотрение в комиссию администрации сельсовета по рассмотрению заявлений граждан, имеющих право на льготное предоставление в собственность земельных участков на территории Хомутовского района Курской области в соответствии с Законом Курской области от 21.09.2011 № 74-ЗКО «О бесплатном предоставлении в собственность отдельным категориям граждан земельных участков на территории Курской области».</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Принятое комиссией решение передается на исполнение ответственному работнику администрации  сельсовета.</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Ответственный работник администрации  сельсовета в семидневный срок исполняет принятое комиссией решение по заявлению о постановке гражданина на учет, либо об отказе в постановке на учет.</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Основаниями для отказа заявителю в постановке на учет являются следующие обстоятельства:</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1) заявителем представлен неполный комплект документов, необходимый в соответствии с настоящим Законом;</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2) заявление подано лицом, не уполномоченным заявителем на осуществление таких действий;</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3) заявителем ранее уже было реализовано право на бесплатное получение в собственность земельного участка в соответствии с настоящим Законом;</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4) сообщение заявителем недостоверных сведений.</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Во всех других случаях, по заявлению гражданина принимается решение о постановке гражданина на учет на бесплатное предоставление земельного участка.</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 xml:space="preserve">Учет гражданина ведется в отдельном журнале секретарем комиссии администрации сельсовета по рассмотрению заявлений граждан, имеющих право на </w:t>
      </w:r>
      <w:r>
        <w:rPr>
          <w:rFonts w:ascii="Times New Roman" w:hAnsi="Times New Roman" w:cs="Times New Roman"/>
          <w:color w:val="00000A"/>
          <w:lang w:val="ru-RU"/>
        </w:rPr>
        <w:lastRenderedPageBreak/>
        <w:t>льготное предоставление в собственность земельных участков на территории Хомутовского района Курской области в соответствии с Законом Курской области от 21.09.2011 № 74-ЗКО «О бесплатном предоставлении в собственность отдельным категориям граждан земельных участков на территории Курской области».</w:t>
      </w:r>
    </w:p>
    <w:p w:rsidR="00C6492C" w:rsidRPr="00C63C26" w:rsidRDefault="00C6492C" w:rsidP="00C6492C">
      <w:pPr>
        <w:pStyle w:val="Standard"/>
        <w:ind w:firstLine="708"/>
        <w:jc w:val="both"/>
        <w:rPr>
          <w:lang w:val="ru-RU"/>
        </w:rPr>
      </w:pPr>
      <w:r>
        <w:rPr>
          <w:rFonts w:ascii="Times New Roman" w:hAnsi="Times New Roman" w:cs="Times New Roman"/>
          <w:color w:val="00000A"/>
          <w:lang w:val="ru-RU"/>
        </w:rPr>
        <w:t>В семидневный срок администрация  сельсовета информирует заявителя о принятом решении (отказе или постановке на учет).</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Ответственный работник администрации сельсовета в течение 14 календарных дней со дня опубликования Перечня направляет заявителю, стоящему первым на очереди, уведомление с приложением Перечня и предлагает заявителю на выбор земельные участки из Перечня.</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Согласие заявителя на получение конкретного земельного участка и отказ заявителя от предложенных земельных участков оформляются в письменной форме за подписью заявителя.</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Одновременно с согласием на получение конкретного земельного участка заявитель также подтверждает неизменность ранее предоставленных им сведений. В случае если в составе сведений о заявителе произошли изменения, заявитель в течение 10 календарных дней обязан представить документы, подтверждающие произошедшие изменения. При этом администрация сельсовета в течение 14 календарных дней должна осуществить проверку обоснованности отнесения заявителя к категориям граждан, обладающих правом на бесплатное предоставление земельных участков в соответствии со статьей 4 Закона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 с учетом представленных документов.</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В случае отказа заявителя от предложенных земельных участков или не подтверждения им своего согласия на приобретение земельного участка в течение 7 календарных дней со дня его уведомления в соответствии с частями 6 и 10 вышеуказанной статьи, они предлагаются следующему, стоящему на очереди заявителю.</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Гражданин считается надлежащим образом извещенным при направлении ему заказного письма с уведомлением по адресу, указанному заявителем в заявлении о бесплатном предоставлении земельного участка в собственность или получении им письма лично в руки.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Если заявитель дал согласие на получение земельного участка и подтвердил свое право на бесплатное получение земельного участка, администрация а сельсовета а в течение 30 календарных дней со дня получения такого согласия принимает решение о предоставлении  в собственность бесплатно земельного участка. В решении о предоставлении в собственность бесплатно земельного участка указывается кадастровый номер, местоположение, площадь, вид разрешенного использования земельного участка.</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Решение о предоставлении в собственность бесплатно земельного участка с приложением кадастрового паспорта земельного участка в течение 7 календарных дней направляется или выдается (в случае личной явки) администрацией  сельсовета заявителю.</w:t>
      </w:r>
    </w:p>
    <w:p w:rsidR="00C6492C" w:rsidRPr="00C63C26" w:rsidRDefault="00C6492C" w:rsidP="00C6492C">
      <w:pPr>
        <w:pStyle w:val="p3"/>
        <w:shd w:val="clear" w:color="auto" w:fill="FFFFFF"/>
        <w:ind w:firstLine="708"/>
        <w:jc w:val="center"/>
        <w:rPr>
          <w:lang w:val="ru-RU"/>
        </w:rPr>
      </w:pPr>
      <w:r>
        <w:rPr>
          <w:rStyle w:val="s2"/>
          <w:rFonts w:ascii="Times New Roman" w:hAnsi="Times New Roman" w:cs="Times New Roman"/>
          <w:b/>
          <w:bCs/>
          <w:lang w:val="ru-RU"/>
        </w:rPr>
        <w:t>2.5. Перечень нормативных правовых актов, регулирующих отношения, возникающие в связи с предоставлением услуги</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Предоставление услуги осуществляется в соответствии со следующими нормативными правовыми актами:</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 xml:space="preserve"> Конституцией Российской Федерации ;</w:t>
      </w:r>
    </w:p>
    <w:p w:rsidR="00C6492C" w:rsidRPr="00C63C26" w:rsidRDefault="00C6492C" w:rsidP="00C6492C">
      <w:pPr>
        <w:pStyle w:val="Standard"/>
        <w:spacing w:after="0" w:line="240" w:lineRule="auto"/>
        <w:ind w:left="360"/>
        <w:jc w:val="both"/>
        <w:rPr>
          <w:lang w:val="ru-RU"/>
        </w:rPr>
      </w:pPr>
      <w:r>
        <w:rPr>
          <w:rFonts w:ascii="Times New Roman" w:eastAsia="Batang" w:hAnsi="Times New Roman" w:cs="Times New Roman"/>
          <w:color w:val="00000A"/>
          <w:lang w:val="ru-RU" w:eastAsia="ko-KR"/>
        </w:rPr>
        <w:lastRenderedPageBreak/>
        <w:t xml:space="preserve">     Земельным     кодексом      Российской      Федерации    (в редакции, действующей с 1 марта 2015 года) ;</w:t>
      </w:r>
    </w:p>
    <w:p w:rsidR="00C6492C" w:rsidRPr="00C63C26" w:rsidRDefault="00C6492C" w:rsidP="00C6492C">
      <w:pPr>
        <w:pStyle w:val="Standard"/>
        <w:spacing w:after="0" w:line="240" w:lineRule="auto"/>
        <w:ind w:firstLine="360"/>
        <w:jc w:val="both"/>
        <w:rPr>
          <w:lang w:val="ru-RU"/>
        </w:rPr>
      </w:pPr>
      <w:r>
        <w:rPr>
          <w:rFonts w:ascii="Times New Roman" w:eastAsia="Batang" w:hAnsi="Times New Roman" w:cs="Times New Roman"/>
          <w:color w:val="00000A"/>
          <w:lang w:val="ru-RU" w:eastAsia="ko-KR"/>
        </w:rPr>
        <w:t xml:space="preserve"> Федеральным законом от 25.10.2001 № 137-ФЗ «О введении в действие Земельного кодекса Российской Федерации» (в редакции, действующей с 1 марта 2015 года);</w:t>
      </w:r>
    </w:p>
    <w:p w:rsidR="00C6492C" w:rsidRPr="00C63C26" w:rsidRDefault="00C6492C" w:rsidP="00C6492C">
      <w:pPr>
        <w:pStyle w:val="Standard"/>
        <w:spacing w:after="0" w:line="240" w:lineRule="auto"/>
        <w:ind w:firstLine="360"/>
        <w:jc w:val="both"/>
        <w:rPr>
          <w:lang w:val="ru-RU"/>
        </w:rPr>
      </w:pPr>
      <w:r>
        <w:rPr>
          <w:rFonts w:ascii="Times New Roman" w:eastAsia="Batang" w:hAnsi="Times New Roman" w:cs="Times New Roman"/>
          <w:color w:val="00000A"/>
          <w:lang w:val="ru-RU" w:eastAsia="ko-KR"/>
        </w:rPr>
        <w:t xml:space="preserve"> 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p>
    <w:p w:rsidR="00C6492C" w:rsidRPr="00C63C26" w:rsidRDefault="00C6492C" w:rsidP="00C6492C">
      <w:pPr>
        <w:pStyle w:val="Standard"/>
        <w:spacing w:after="0" w:line="240" w:lineRule="auto"/>
        <w:ind w:firstLine="720"/>
        <w:jc w:val="both"/>
        <w:rPr>
          <w:lang w:val="ru-RU"/>
        </w:rPr>
      </w:pPr>
      <w:r>
        <w:rPr>
          <w:rFonts w:ascii="Times New Roman" w:hAnsi="Times New Roman" w:cs="Times New Roman"/>
          <w:color w:val="00000A"/>
          <w:lang w:val="ru-RU"/>
        </w:rPr>
        <w:t xml:space="preserve"> Федеральным законом от 06.10.2003 № 131-ФЗ «Об общих принципах организации местного самоуправления в Российской Федерации»;</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Федеральным законом от 27.07.2010 № 210-ФЗ «Об организации предоставления государственных и муниципальных услуг»;</w:t>
      </w:r>
    </w:p>
    <w:p w:rsidR="00C6492C" w:rsidRDefault="00C6492C" w:rsidP="00C6492C">
      <w:pPr>
        <w:pStyle w:val="p8"/>
        <w:shd w:val="clear" w:color="auto" w:fill="FFFFFF"/>
        <w:ind w:firstLine="566"/>
        <w:jc w:val="both"/>
        <w:rPr>
          <w:rFonts w:ascii="Times New Roman" w:hAnsi="Times New Roman" w:cs="Times New Roman"/>
          <w:lang w:val="ru-RU"/>
        </w:rPr>
      </w:pPr>
      <w:r>
        <w:rPr>
          <w:rFonts w:ascii="Times New Roman" w:hAnsi="Times New Roman" w:cs="Times New Roman"/>
          <w:lang w:val="ru-RU"/>
        </w:rPr>
        <w:t>Федеральным законом от 27.07.2006 № 152-ФЗ «О персональных данных» («Российская газета», 29.07.2006, № 165);</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Федеральным законом от 27.07.2006 № 149-ФЗ «Об информации, информационных технологиях и о защите информации» («Российская газета», 29.07.2006, № 165);</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(«Собрание законодательства Российской Федерации», 2011, № 22, ст. 3169; № 35, ст. 5092);</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постановлением Правительства Российской Федерации от 16.08.2012 № 840 «О порядке подачи и рассмотрения жалоб на решения и действия (бездействия)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(«Российская газета», № 192, 22.08.2012);</w:t>
      </w:r>
    </w:p>
    <w:p w:rsidR="00C6492C" w:rsidRDefault="00C6492C" w:rsidP="00C6492C">
      <w:pPr>
        <w:pStyle w:val="Standard"/>
        <w:spacing w:after="0" w:line="240" w:lineRule="auto"/>
        <w:jc w:val="both"/>
        <w:rPr>
          <w:rFonts w:ascii="Times New Roman" w:hAnsi="Times New Roman" w:cs="Times New Roman"/>
          <w:lang w:val="ru-RU"/>
        </w:rPr>
      </w:pPr>
      <w:r>
        <w:rPr>
          <w:rFonts w:ascii="Times New Roman" w:hAnsi="Times New Roman" w:cs="Times New Roman"/>
          <w:lang w:val="ru-RU"/>
        </w:rPr>
        <w:t xml:space="preserve">          Законом Курской области  от 25.11.2013г. № 110-ЗКО «О внесении изменений и дополнений в Закон Курской области «Об административных правонарушениях в Курской области»;</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Закон Курской области от 21.9.2011 г. №74-ЗКО «О бесплатном предоставлении в собственность отдельным категориям граждан земельных участков на территории Курской области».</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 xml:space="preserve">постановлением Администрации Курской области от 19.12.2012 № 1100-па «Об утверждении Положения об особенностях подачи и рассмотрения жалоб на решения и действия (бездействия) органов исполнительной власти Курской области и их должностных лиц, государственных гражданских служащих органов исполнительной власти Курской области» (Официальный сайт Администрации Курской области </w:t>
      </w:r>
      <w:r>
        <w:rPr>
          <w:rFonts w:ascii="Times New Roman" w:hAnsi="Times New Roman" w:cs="Times New Roman"/>
        </w:rPr>
        <w:t>http</w:t>
      </w:r>
      <w:r>
        <w:rPr>
          <w:rFonts w:ascii="Times New Roman" w:hAnsi="Times New Roman" w:cs="Times New Roman"/>
          <w:lang w:val="ru-RU"/>
        </w:rPr>
        <w:t>://</w:t>
      </w:r>
      <w:r>
        <w:rPr>
          <w:rFonts w:ascii="Times New Roman" w:hAnsi="Times New Roman" w:cs="Times New Roman"/>
        </w:rPr>
        <w:t>adm</w:t>
      </w:r>
      <w:r>
        <w:rPr>
          <w:rFonts w:ascii="Times New Roman" w:hAnsi="Times New Roman" w:cs="Times New Roman"/>
          <w:lang w:val="ru-RU"/>
        </w:rPr>
        <w:t>.</w:t>
      </w:r>
      <w:r>
        <w:rPr>
          <w:rFonts w:ascii="Times New Roman" w:hAnsi="Times New Roman" w:cs="Times New Roman"/>
        </w:rPr>
        <w:t>rkursk</w:t>
      </w:r>
      <w:r>
        <w:rPr>
          <w:rFonts w:ascii="Times New Roman" w:hAnsi="Times New Roman" w:cs="Times New Roman"/>
          <w:lang w:val="ru-RU"/>
        </w:rPr>
        <w:t>.</w:t>
      </w:r>
      <w:r>
        <w:rPr>
          <w:rFonts w:ascii="Times New Roman" w:hAnsi="Times New Roman" w:cs="Times New Roman"/>
        </w:rPr>
        <w:t>ru</w:t>
      </w:r>
      <w:r>
        <w:rPr>
          <w:rFonts w:ascii="Times New Roman" w:hAnsi="Times New Roman" w:cs="Times New Roman"/>
          <w:lang w:val="ru-RU"/>
        </w:rPr>
        <w:t>, 20.12.2012);</w:t>
      </w:r>
    </w:p>
    <w:p w:rsidR="00C6492C" w:rsidRDefault="00C6492C" w:rsidP="00C6492C">
      <w:pPr>
        <w:pStyle w:val="p10"/>
        <w:shd w:val="clear" w:color="auto" w:fill="FFFFFF"/>
        <w:ind w:firstLine="566"/>
        <w:jc w:val="both"/>
        <w:rPr>
          <w:rFonts w:ascii="Times New Roman" w:hAnsi="Times New Roman" w:cs="Times New Roman"/>
          <w:lang w:val="ru-RU"/>
        </w:rPr>
      </w:pPr>
      <w:r>
        <w:rPr>
          <w:rFonts w:ascii="Times New Roman" w:hAnsi="Times New Roman" w:cs="Times New Roman"/>
          <w:lang w:val="ru-RU"/>
        </w:rPr>
        <w:t xml:space="preserve"> постановлением Администрации Курской области от 29.09.2011 г. № 473-па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 последующими изменениями) (опубликован в издании «Курская правда», № 120, 08.10.2011 г.)</w:t>
      </w:r>
    </w:p>
    <w:p w:rsidR="00C6492C" w:rsidRPr="00C63C26" w:rsidRDefault="00C6492C" w:rsidP="00C6492C">
      <w:pPr>
        <w:pStyle w:val="a9"/>
        <w:widowControl/>
        <w:shd w:val="clear" w:color="auto" w:fill="FFFFFF"/>
        <w:spacing w:before="280" w:after="280"/>
        <w:jc w:val="both"/>
        <w:textAlignment w:val="auto"/>
        <w:rPr>
          <w:lang w:val="ru-RU"/>
        </w:rPr>
      </w:pPr>
      <w:r>
        <w:rPr>
          <w:rFonts w:ascii="Times New Roman" w:hAnsi="Times New Roman" w:cs="Times New Roman"/>
          <w:lang w:val="ru-RU"/>
        </w:rPr>
        <w:t xml:space="preserve">     Постановлением Администрации Гламаздинского сельсовета от 01.02.2012г. №8  «</w:t>
      </w:r>
      <w:r>
        <w:rPr>
          <w:rFonts w:ascii="Times New Roman" w:hAnsi="Times New Roman" w:cs="Times New Roman"/>
        </w:rPr>
        <w:t> </w:t>
      </w:r>
      <w:r>
        <w:rPr>
          <w:rFonts w:ascii="Times New Roman" w:hAnsi="Times New Roman" w:cs="Times New Roman"/>
          <w:lang w:val="ru-RU"/>
        </w:rPr>
        <w:t xml:space="preserve">О порядке разработки и </w:t>
      </w:r>
      <w:r>
        <w:rPr>
          <w:rFonts w:ascii="Times New Roman" w:hAnsi="Times New Roman" w:cs="Times New Roman"/>
        </w:rPr>
        <w:t> </w:t>
      </w:r>
      <w:r>
        <w:rPr>
          <w:rFonts w:ascii="Times New Roman" w:hAnsi="Times New Roman" w:cs="Times New Roman"/>
          <w:lang w:val="ru-RU"/>
        </w:rPr>
        <w:t xml:space="preserve">утверждения административных регламентов исполнения муниципальных функций и административных регламентов предоставления муниципальных услуг» опубликовано на официальном сайте Гламаздинского сельсовета Хомутовского района Курской области в сети Интернет по адресу </w:t>
      </w:r>
      <w:r>
        <w:rPr>
          <w:rStyle w:val="af"/>
          <w:rFonts w:ascii="Times New Roman" w:hAnsi="Times New Roman" w:cs="Times New Roman"/>
        </w:rPr>
        <w:t>http</w:t>
      </w:r>
      <w:r>
        <w:rPr>
          <w:rStyle w:val="af"/>
          <w:rFonts w:ascii="Times New Roman" w:hAnsi="Times New Roman" w:cs="Times New Roman"/>
          <w:lang w:val="ru-RU"/>
        </w:rPr>
        <w:t>://гламаздинский.рф</w:t>
      </w:r>
      <w:r>
        <w:rPr>
          <w:rFonts w:ascii="Times New Roman" w:hAnsi="Times New Roman" w:cs="Times New Roman"/>
          <w:lang w:val="ru-RU"/>
        </w:rPr>
        <w:t xml:space="preserve"> 19.06.2013</w:t>
      </w:r>
    </w:p>
    <w:p w:rsidR="00C6492C" w:rsidRPr="00C63C26" w:rsidRDefault="00C6492C" w:rsidP="00C6492C">
      <w:pPr>
        <w:pStyle w:val="a9"/>
        <w:widowControl/>
        <w:shd w:val="clear" w:color="auto" w:fill="FFFFFF"/>
        <w:spacing w:before="280" w:after="280"/>
        <w:jc w:val="both"/>
        <w:textAlignment w:val="auto"/>
        <w:rPr>
          <w:lang w:val="ru-RU"/>
        </w:rPr>
      </w:pPr>
      <w:r>
        <w:rPr>
          <w:rFonts w:ascii="Times New Roman" w:hAnsi="Times New Roman" w:cs="Times New Roman"/>
          <w:lang w:val="ru-RU"/>
        </w:rPr>
        <w:lastRenderedPageBreak/>
        <w:t xml:space="preserve">- Уставом муниципального образования «Гламаздинский сельсовет» Хомутовского района Курской области (принят решением  Собрания депутатов  Гламаздинского  сельсовета Хомутовского района Курской области от 19.11.2010г. №2/15 опубликован на официальном сайте Гламаздинского сельсовета Хомутовского района Курской области в сети Интернет по адресу </w:t>
      </w:r>
      <w:r>
        <w:rPr>
          <w:rStyle w:val="af"/>
          <w:rFonts w:ascii="Times New Roman" w:hAnsi="Times New Roman" w:cs="Times New Roman"/>
        </w:rPr>
        <w:t>http</w:t>
      </w:r>
      <w:r>
        <w:rPr>
          <w:rStyle w:val="af"/>
          <w:rFonts w:ascii="Times New Roman" w:hAnsi="Times New Roman" w:cs="Times New Roman"/>
          <w:lang w:val="ru-RU"/>
        </w:rPr>
        <w:t>://гламаздинский.рф</w:t>
      </w:r>
      <w:r>
        <w:rPr>
          <w:rFonts w:ascii="Times New Roman" w:hAnsi="Times New Roman" w:cs="Times New Roman"/>
          <w:lang w:val="ru-RU"/>
        </w:rPr>
        <w:t xml:space="preserve"> 30.06.2012</w:t>
      </w:r>
    </w:p>
    <w:p w:rsidR="00C6492C" w:rsidRDefault="00C6492C" w:rsidP="00C6492C">
      <w:pPr>
        <w:pStyle w:val="Standard"/>
        <w:spacing w:line="240" w:lineRule="auto"/>
        <w:ind w:firstLine="567"/>
        <w:jc w:val="both"/>
        <w:rPr>
          <w:rFonts w:ascii="Times New Roman" w:hAnsi="Times New Roman" w:cs="Times New Roman"/>
          <w:lang w:val="ru-RU"/>
        </w:rPr>
      </w:pPr>
    </w:p>
    <w:p w:rsidR="00C6492C" w:rsidRDefault="00C6492C" w:rsidP="00C6492C">
      <w:pPr>
        <w:pStyle w:val="Standard"/>
        <w:shd w:val="clear" w:color="auto" w:fill="FFFFFF"/>
        <w:spacing w:after="0" w:line="240" w:lineRule="auto"/>
        <w:ind w:firstLine="709"/>
        <w:jc w:val="both"/>
        <w:rPr>
          <w:rFonts w:ascii="Times New Roman" w:hAnsi="Times New Roman" w:cs="Times New Roman"/>
          <w:lang w:val="ru-RU"/>
        </w:rPr>
      </w:pPr>
      <w:r>
        <w:rPr>
          <w:rFonts w:ascii="Times New Roman" w:hAnsi="Times New Roman" w:cs="Times New Roman"/>
          <w:lang w:val="ru-RU"/>
        </w:rPr>
        <w:t>иными нормативными  правовыми актами Российской Федерации, Курской области, регламентирующими правоотношения в сфере земельных правоотношений и другими нормативными актами муниципального образования « Гламаздинский  сельсовет" Хомутовского района  Курской области.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2.6. Исчерпывающий перечень документов, необходимых в соответствии с нормативными правовыми актами для предоставления услуги и услуг, которые являются необходимыми и обязательными для предоставления услуги, подлежащих представлению заявителем, способы их получения заявителем, в том числе в электронной форме, порядок их представления</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2.6.1. Для получения муниципальной услуги необходимы следующие документы (пакет документов регламентирован</w:t>
      </w:r>
      <w:r>
        <w:rPr>
          <w:rStyle w:val="s2"/>
          <w:rFonts w:ascii="Times New Roman" w:hAnsi="Times New Roman" w:cs="Times New Roman"/>
          <w:color w:val="00000A"/>
          <w:lang w:val="ru-RU"/>
        </w:rPr>
        <w:t xml:space="preserve">  </w:t>
      </w:r>
      <w:r>
        <w:rPr>
          <w:rFonts w:ascii="Times New Roman" w:hAnsi="Times New Roman" w:cs="Times New Roman"/>
          <w:color w:val="00000A"/>
          <w:lang w:val="ru-RU"/>
        </w:rPr>
        <w:t>Законом Курской области от 21.09.2011 № 74 – ЗКО «О бесплатном предоставлении в собственность отдельным категориям граждан земельных участков на территории Курской области»- далее Закон):</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1) заявление, в котором указываются цель предоставления земельного участка, контактный номер телефона, адрес для направления заявителю соответствующих документов и извещений;</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2) документ, удостоверяющий личность заявителя;</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3) документ, подтверждающий принятие на учет в качестве нуждающегося в жилом помещении, предоставляемом по договорам социального найма, за исключением граждан, указанных в </w:t>
      </w:r>
      <w:hyperlink r:id="rId11" w:history="1">
        <w:r>
          <w:rPr>
            <w:rFonts w:ascii="Times New Roman" w:hAnsi="Times New Roman" w:cs="Times New Roman"/>
            <w:lang w:val="ru-RU"/>
          </w:rPr>
          <w:t>пункте 1 статьи 4</w:t>
        </w:r>
      </w:hyperlink>
      <w:r>
        <w:rPr>
          <w:rFonts w:ascii="Times New Roman" w:hAnsi="Times New Roman" w:cs="Times New Roman"/>
          <w:lang w:val="ru-RU"/>
        </w:rPr>
        <w:t xml:space="preserve"> настоящего Закона, в соответствии с Жилищным </w:t>
      </w:r>
      <w:hyperlink r:id="rId12" w:history="1">
        <w:r>
          <w:rPr>
            <w:rFonts w:ascii="Times New Roman" w:hAnsi="Times New Roman" w:cs="Times New Roman"/>
            <w:lang w:val="ru-RU"/>
          </w:rPr>
          <w:t>кодексом</w:t>
        </w:r>
      </w:hyperlink>
      <w:r>
        <w:rPr>
          <w:rFonts w:ascii="Times New Roman" w:hAnsi="Times New Roman" w:cs="Times New Roman"/>
          <w:lang w:val="ru-RU"/>
        </w:rPr>
        <w:t xml:space="preserve"> Российской Федерации и </w:t>
      </w:r>
      <w:hyperlink r:id="rId13"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выданный не ранее чем за 14 дней до даты подачи заявления;</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(в ред. </w:t>
      </w:r>
      <w:hyperlink r:id="rId14" w:history="1">
        <w:r>
          <w:rPr>
            <w:rFonts w:ascii="Times New Roman" w:hAnsi="Times New Roman" w:cs="Times New Roman"/>
            <w:lang w:val="ru-RU"/>
          </w:rPr>
          <w:t>Закона</w:t>
        </w:r>
      </w:hyperlink>
      <w:r>
        <w:rPr>
          <w:rFonts w:ascii="Times New Roman" w:hAnsi="Times New Roman" w:cs="Times New Roman"/>
          <w:lang w:val="ru-RU"/>
        </w:rPr>
        <w:t xml:space="preserve"> Курской области от 13.03.2012 </w:t>
      </w:r>
      <w:r>
        <w:rPr>
          <w:rFonts w:ascii="Times New Roman" w:hAnsi="Times New Roman" w:cs="Times New Roman"/>
        </w:rPr>
        <w:t>N</w:t>
      </w:r>
      <w:r>
        <w:rPr>
          <w:rFonts w:ascii="Times New Roman" w:hAnsi="Times New Roman" w:cs="Times New Roman"/>
          <w:lang w:val="ru-RU"/>
        </w:rPr>
        <w:t xml:space="preserve"> 17-ЗКО)</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4) документы, указанные в </w:t>
      </w:r>
      <w:hyperlink w:anchor="Par5" w:history="1">
        <w:r>
          <w:rPr>
            <w:rFonts w:ascii="Times New Roman" w:hAnsi="Times New Roman" w:cs="Times New Roman"/>
            <w:lang w:val="ru-RU"/>
          </w:rPr>
          <w:t>части 2</w:t>
        </w:r>
      </w:hyperlink>
      <w:r>
        <w:rPr>
          <w:rFonts w:ascii="Times New Roman" w:hAnsi="Times New Roman" w:cs="Times New Roman"/>
          <w:lang w:val="ru-RU"/>
        </w:rPr>
        <w:t xml:space="preserve"> настоящей статьи.</w:t>
      </w:r>
    </w:p>
    <w:p w:rsidR="00C6492C" w:rsidRDefault="00C6492C" w:rsidP="00C6492C">
      <w:pPr>
        <w:pStyle w:val="Standard"/>
        <w:spacing w:after="0" w:line="240" w:lineRule="auto"/>
        <w:ind w:firstLine="540"/>
        <w:jc w:val="both"/>
        <w:rPr>
          <w:rFonts w:ascii="Times New Roman" w:hAnsi="Times New Roman" w:cs="Times New Roman"/>
          <w:lang w:val="ru-RU"/>
        </w:rPr>
      </w:pPr>
      <w:bookmarkStart w:id="0" w:name="Par5"/>
      <w:bookmarkEnd w:id="0"/>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2. Отдельные категории граждан в дополнение к указанным в </w:t>
      </w:r>
      <w:hyperlink r:id="rId15" w:history="1">
        <w:r>
          <w:rPr>
            <w:rFonts w:ascii="Times New Roman" w:hAnsi="Times New Roman" w:cs="Times New Roman"/>
            <w:lang w:val="ru-RU"/>
          </w:rPr>
          <w:t>части 1</w:t>
        </w:r>
      </w:hyperlink>
      <w:r>
        <w:rPr>
          <w:rFonts w:ascii="Times New Roman" w:hAnsi="Times New Roman" w:cs="Times New Roman"/>
          <w:lang w:val="ru-RU"/>
        </w:rPr>
        <w:t xml:space="preserve"> настоящей статьи документам представляют следующие документы:</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1) заявители, обладающие правом на бесплатное предоставление земельных участков в соответствии с </w:t>
      </w:r>
      <w:hyperlink r:id="rId16" w:history="1">
        <w:r>
          <w:rPr>
            <w:rFonts w:ascii="Times New Roman" w:hAnsi="Times New Roman" w:cs="Times New Roman"/>
            <w:lang w:val="ru-RU"/>
          </w:rPr>
          <w:t>пунктом 1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копии свидетельств о рождении и копии паспортов (для детей в возрасте от 14 до 23 лет) детей;</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(в ред. </w:t>
      </w:r>
      <w:hyperlink r:id="rId17" w:history="1">
        <w:r>
          <w:rPr>
            <w:rFonts w:ascii="Times New Roman" w:hAnsi="Times New Roman" w:cs="Times New Roman"/>
            <w:lang w:val="ru-RU"/>
          </w:rPr>
          <w:t>Закона</w:t>
        </w:r>
      </w:hyperlink>
      <w:r>
        <w:rPr>
          <w:rFonts w:ascii="Times New Roman" w:hAnsi="Times New Roman" w:cs="Times New Roman"/>
          <w:lang w:val="ru-RU"/>
        </w:rPr>
        <w:t xml:space="preserve"> Курской области от 17.12.2012 </w:t>
      </w:r>
      <w:r>
        <w:rPr>
          <w:rFonts w:ascii="Times New Roman" w:hAnsi="Times New Roman" w:cs="Times New Roman"/>
        </w:rPr>
        <w:t>N</w:t>
      </w:r>
      <w:r>
        <w:rPr>
          <w:rFonts w:ascii="Times New Roman" w:hAnsi="Times New Roman" w:cs="Times New Roman"/>
          <w:lang w:val="ru-RU"/>
        </w:rPr>
        <w:t xml:space="preserve"> 130-ЗКО)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копию свидетельства об усыновлении (удочерении) в случае наличия усыновленного (удочеренного) ребенка;</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в) документ, подтверждающий принятие на учет в качестве нуждающегося в жилом помещении, предоставляемом по договорам социального найма в соответствии с Жилищным </w:t>
      </w:r>
      <w:hyperlink r:id="rId18" w:history="1">
        <w:r>
          <w:rPr>
            <w:rFonts w:ascii="Times New Roman" w:hAnsi="Times New Roman" w:cs="Times New Roman"/>
            <w:lang w:val="ru-RU"/>
          </w:rPr>
          <w:t>кодексом</w:t>
        </w:r>
      </w:hyperlink>
      <w:r>
        <w:rPr>
          <w:rFonts w:ascii="Times New Roman" w:hAnsi="Times New Roman" w:cs="Times New Roman"/>
          <w:lang w:val="ru-RU"/>
        </w:rPr>
        <w:t xml:space="preserve"> Российской Федерации и </w:t>
      </w:r>
      <w:hyperlink r:id="rId19"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выданный не </w:t>
      </w:r>
      <w:r>
        <w:rPr>
          <w:rFonts w:ascii="Times New Roman" w:hAnsi="Times New Roman" w:cs="Times New Roman"/>
          <w:lang w:val="ru-RU"/>
        </w:rPr>
        <w:lastRenderedPageBreak/>
        <w:t>ранее чем за 14 дней до даты подачи заявления, - в случае подтверждения права на предоставление земельного участка во внеочередном порядке;</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(пп. "в" введен </w:t>
      </w:r>
      <w:hyperlink r:id="rId20"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13.03.2012 </w:t>
      </w:r>
      <w:r>
        <w:rPr>
          <w:rFonts w:ascii="Times New Roman" w:hAnsi="Times New Roman" w:cs="Times New Roman"/>
        </w:rPr>
        <w:t>N</w:t>
      </w:r>
      <w:r>
        <w:rPr>
          <w:rFonts w:ascii="Times New Roman" w:hAnsi="Times New Roman" w:cs="Times New Roman"/>
          <w:lang w:val="ru-RU"/>
        </w:rPr>
        <w:t xml:space="preserve"> 17-ЗКО)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г) выписку из домовой книги или лицевого счета по месту жительства заявителя;</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(пп. "г" введен </w:t>
      </w:r>
      <w:hyperlink r:id="rId21"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17.12.2012 </w:t>
      </w:r>
      <w:r>
        <w:rPr>
          <w:rFonts w:ascii="Times New Roman" w:hAnsi="Times New Roman" w:cs="Times New Roman"/>
        </w:rPr>
        <w:t>N</w:t>
      </w:r>
      <w:r>
        <w:rPr>
          <w:rFonts w:ascii="Times New Roman" w:hAnsi="Times New Roman" w:cs="Times New Roman"/>
          <w:lang w:val="ru-RU"/>
        </w:rPr>
        <w:t xml:space="preserve"> 130-ЗКО)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д) справку образовательной организации, подтверждающую обучение ребенка в образовательной организации по очной форме обучения, - для детей в возрасте от 18 до 23 лет, обучающихся в образовательных организациях по очной форме обучения;</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(пп. "д" в ред. </w:t>
      </w:r>
      <w:hyperlink r:id="rId22" w:history="1">
        <w:r>
          <w:rPr>
            <w:rFonts w:ascii="Times New Roman" w:hAnsi="Times New Roman" w:cs="Times New Roman"/>
            <w:lang w:val="ru-RU"/>
          </w:rPr>
          <w:t>Закона</w:t>
        </w:r>
      </w:hyperlink>
      <w:r>
        <w:rPr>
          <w:rFonts w:ascii="Times New Roman" w:hAnsi="Times New Roman" w:cs="Times New Roman"/>
          <w:lang w:val="ru-RU"/>
        </w:rPr>
        <w:t xml:space="preserve"> Курской области от 01.04.2014 </w:t>
      </w:r>
      <w:r>
        <w:rPr>
          <w:rFonts w:ascii="Times New Roman" w:hAnsi="Times New Roman" w:cs="Times New Roman"/>
        </w:rPr>
        <w:t>N</w:t>
      </w:r>
      <w:r>
        <w:rPr>
          <w:rFonts w:ascii="Times New Roman" w:hAnsi="Times New Roman" w:cs="Times New Roman"/>
          <w:lang w:val="ru-RU"/>
        </w:rPr>
        <w:t xml:space="preserve"> 18-ЗКО)</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е) копию договора (договоров) о приемной семье, в случае наличия в семье детей, переданных на воспитание в приемную семью;</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(пп. "е" введен </w:t>
      </w:r>
      <w:hyperlink r:id="rId23"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01.04.2014 </w:t>
      </w:r>
      <w:r>
        <w:rPr>
          <w:rFonts w:ascii="Times New Roman" w:hAnsi="Times New Roman" w:cs="Times New Roman"/>
        </w:rPr>
        <w:t>N</w:t>
      </w:r>
      <w:r>
        <w:rPr>
          <w:rFonts w:ascii="Times New Roman" w:hAnsi="Times New Roman" w:cs="Times New Roman"/>
          <w:lang w:val="ru-RU"/>
        </w:rPr>
        <w:t xml:space="preserve"> 18-ЗКО)</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2) заявители, обладающие правом на бесплатное предоставление земельных участков в соответствии с </w:t>
      </w:r>
      <w:hyperlink r:id="rId24" w:history="1">
        <w:r>
          <w:rPr>
            <w:rFonts w:ascii="Times New Roman" w:hAnsi="Times New Roman" w:cs="Times New Roman"/>
            <w:lang w:val="ru-RU"/>
          </w:rPr>
          <w:t>пунктом 2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копию свидетельства о заключении брака - для полной семьи;</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копию свидетельства о рождении ребенка (детей) - для неполной семьи;</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в) копию свидетельства об усыновлении (удочерении) в случае наличия усыновленного (удочеренного) ребенка - для неполной семьи;</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3) заявители, обладающие правом на бесплатное предоставление земельных участков в соответствии с </w:t>
      </w:r>
      <w:hyperlink r:id="rId25" w:history="1">
        <w:r>
          <w:rPr>
            <w:rFonts w:ascii="Times New Roman" w:hAnsi="Times New Roman" w:cs="Times New Roman"/>
            <w:lang w:val="ru-RU"/>
          </w:rPr>
          <w:t>пунктом 3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документы, подтверждающие факт уничтожения жилого помещения в результате чрезвычайной ситуации природного или техногенного характера;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выписку из Единого государственного реестра прав на недвижимое имущество и сделок с ним об отсутствии в собственности заявителя и совместно проживающих с ним членов семьи иного жилого помещения (дома);</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4) заявители, обладающие правом на бесплатное предоставление земельных участков в соответствии с </w:t>
      </w:r>
      <w:hyperlink r:id="rId26" w:history="1">
        <w:r>
          <w:rPr>
            <w:rFonts w:ascii="Times New Roman" w:hAnsi="Times New Roman" w:cs="Times New Roman"/>
            <w:lang w:val="ru-RU"/>
          </w:rPr>
          <w:t>пунктом 4 статьи 4</w:t>
        </w:r>
      </w:hyperlink>
      <w:r>
        <w:rPr>
          <w:rFonts w:ascii="Times New Roman" w:hAnsi="Times New Roman" w:cs="Times New Roman"/>
          <w:lang w:val="ru-RU"/>
        </w:rPr>
        <w:t xml:space="preserve"> настоящего Закона: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а) копию свидетельства о рождении ребенка;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б) копию свидетельства об усыновлении (удочерении) в случае наличия усыновленного (удочеренного) ребенка;</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в) справку федерального государственного учреждения медико-социальной экспертизы об установлении ребенку инвалидности;</w:t>
      </w:r>
    </w:p>
    <w:p w:rsidR="00C6492C" w:rsidRDefault="00C6492C" w:rsidP="00C6492C">
      <w:pPr>
        <w:pStyle w:val="Standard"/>
        <w:spacing w:after="0" w:line="240" w:lineRule="auto"/>
        <w:ind w:firstLine="540"/>
        <w:jc w:val="both"/>
        <w:rPr>
          <w:rFonts w:ascii="Times New Roman" w:hAnsi="Times New Roman" w:cs="Times New Roman"/>
          <w:lang w:val="ru-RU"/>
        </w:rPr>
      </w:pPr>
      <w:r>
        <w:rPr>
          <w:rFonts w:ascii="Times New Roman" w:hAnsi="Times New Roman" w:cs="Times New Roman"/>
          <w:lang w:val="ru-RU"/>
        </w:rPr>
        <w:t>г) копию договора о приемной семье, в случае наличия в семье ребенка-инвалида, переданного на воспитание в приемную семью.</w:t>
      </w:r>
    </w:p>
    <w:p w:rsidR="00C6492C" w:rsidRPr="00C63C26" w:rsidRDefault="00C6492C" w:rsidP="00C6492C">
      <w:pPr>
        <w:pStyle w:val="Standard"/>
        <w:spacing w:after="0" w:line="240" w:lineRule="auto"/>
        <w:jc w:val="both"/>
        <w:rPr>
          <w:lang w:val="ru-RU"/>
        </w:rPr>
      </w:pPr>
      <w:r>
        <w:rPr>
          <w:rFonts w:ascii="Times New Roman" w:hAnsi="Times New Roman" w:cs="Times New Roman"/>
          <w:lang w:val="ru-RU"/>
        </w:rPr>
        <w:t xml:space="preserve">(пп. "г" введен </w:t>
      </w:r>
      <w:hyperlink r:id="rId27" w:history="1">
        <w:r>
          <w:rPr>
            <w:rFonts w:ascii="Times New Roman" w:hAnsi="Times New Roman" w:cs="Times New Roman"/>
            <w:lang w:val="ru-RU"/>
          </w:rPr>
          <w:t>Законом</w:t>
        </w:r>
      </w:hyperlink>
      <w:r>
        <w:rPr>
          <w:rFonts w:ascii="Times New Roman" w:hAnsi="Times New Roman" w:cs="Times New Roman"/>
          <w:lang w:val="ru-RU"/>
        </w:rPr>
        <w:t xml:space="preserve"> Курской области от 01.04.2014 </w:t>
      </w:r>
      <w:r>
        <w:rPr>
          <w:rFonts w:ascii="Times New Roman" w:hAnsi="Times New Roman" w:cs="Times New Roman"/>
        </w:rPr>
        <w:t>N</w:t>
      </w:r>
      <w:r>
        <w:rPr>
          <w:rFonts w:ascii="Times New Roman" w:hAnsi="Times New Roman" w:cs="Times New Roman"/>
          <w:lang w:val="ru-RU"/>
        </w:rPr>
        <w:t xml:space="preserve"> 18-ЗКО)</w:t>
      </w:r>
    </w:p>
    <w:p w:rsidR="00C6492C" w:rsidRPr="00C63C26" w:rsidRDefault="00C6492C" w:rsidP="00C6492C">
      <w:pPr>
        <w:pStyle w:val="Standard"/>
        <w:spacing w:after="0" w:line="240" w:lineRule="auto"/>
        <w:ind w:firstLine="540"/>
        <w:jc w:val="both"/>
        <w:rPr>
          <w:lang w:val="ru-RU"/>
        </w:rPr>
      </w:pPr>
      <w:r>
        <w:rPr>
          <w:rFonts w:ascii="Times New Roman" w:hAnsi="Times New Roman" w:cs="Times New Roman"/>
          <w:lang w:val="ru-RU"/>
        </w:rPr>
        <w:t xml:space="preserve">3. Указанные в </w:t>
      </w:r>
      <w:hyperlink w:anchor="Par5" w:history="1">
        <w:r>
          <w:rPr>
            <w:rFonts w:ascii="Times New Roman" w:hAnsi="Times New Roman" w:cs="Times New Roman"/>
            <w:lang w:val="ru-RU"/>
          </w:rPr>
          <w:t>части 2</w:t>
        </w:r>
      </w:hyperlink>
      <w:r>
        <w:rPr>
          <w:rFonts w:ascii="Times New Roman" w:hAnsi="Times New Roman" w:cs="Times New Roman"/>
          <w:lang w:val="ru-RU"/>
        </w:rPr>
        <w:t xml:space="preserve"> настоящей статьи документы представляются в нотариально заверенных копиях или копиях с одновременным представлением оригинала.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2.6.2. 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 Форму заявления можно получить непосредственно в администрации сельсовета, а также в сети «Интернет».</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2.6.3. Заявитель имеет право представить заявление с приложением копий документов в администрацию сельсовета: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в письменном виде по почте;</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электронной почтой (при наличии электронной подписи);</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лично либо через своих представителей.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Документы предоставляются на русском языке. К документам составленным на ином языке должны быть приобщен их перевод на русский язык,  заверенный нотариально.</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Заявление заполняется заявителем рукописным или машинописным способом. В случае, если заявление заполнено машинописным способом, заявитель дополнительно в нижней части заявления разборчиво от руки указывает свои фамилию, имя, отчество (полностью), ставит подпись и дату подачи заявления.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 документах не должно быть подчисток, приписок, зачеркнутых слов и иных не оговоренных в них исправлений.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Тексты на документах, полученных посредством ксерокопирования, должны быть разборчивы.</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 xml:space="preserve">2.7. Исчерпывающий перечень документов, необходимых в соответствии с нормативными правовыми актами для предоставления услуги, которые находятся в распоряжении государственных органов, органов местного самоуправления и иных органов, участвующих в предоставлении услуги, и которые заявитель вправе представить, а также способы их получения заявителями, в том числе в электронной </w:t>
      </w:r>
      <w:r>
        <w:rPr>
          <w:rStyle w:val="s2"/>
          <w:rFonts w:ascii="Times New Roman" w:hAnsi="Times New Roman" w:cs="Times New Roman"/>
          <w:b/>
          <w:lang w:val="ru-RU"/>
        </w:rPr>
        <w:t>форме, порядок их представления.</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ab/>
        <w:t>2.7.1. Для принятия решения  о предоставлении земельного участка администрация сельсовета от государственных органов власти запрашиваются следующие документы:</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выписка из Единого государственного реестра прав на недвижимое имущество и сделок с ним на земельный участок;</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eastAsia="ar-SA"/>
        </w:rPr>
        <w:t>2.7.2. Документы, перечисленные в пункте 2.7.1., могут быть представлены заявителем самостоятельно.</w:t>
      </w:r>
    </w:p>
    <w:p w:rsidR="00C6492C" w:rsidRDefault="00C6492C" w:rsidP="00C6492C">
      <w:pPr>
        <w:pStyle w:val="Standard"/>
        <w:spacing w:line="240" w:lineRule="auto"/>
        <w:ind w:firstLine="709"/>
        <w:jc w:val="both"/>
        <w:rPr>
          <w:rFonts w:ascii="Times New Roman" w:hAnsi="Times New Roman" w:cs="Times New Roman"/>
          <w:lang w:val="ru-RU" w:eastAsia="ar-SA"/>
        </w:rPr>
      </w:pPr>
      <w:r>
        <w:rPr>
          <w:rFonts w:ascii="Times New Roman" w:hAnsi="Times New Roman" w:cs="Times New Roman"/>
          <w:lang w:val="ru-RU" w:eastAsia="ar-SA"/>
        </w:rPr>
        <w:t>Непредставление заявителем указанных документов не является основанием для отказа в предоставлении услуги.</w:t>
      </w:r>
    </w:p>
    <w:p w:rsidR="00C6492C" w:rsidRDefault="00C6492C" w:rsidP="00C6492C">
      <w:pPr>
        <w:pStyle w:val="Standard"/>
        <w:spacing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2.8. Указание на запрет требовать от заявителя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2.8.1.Не допускается требовать от заявителя: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Курской области и муниципальными правовыми актами находятся в распоряжении государственных органов, иных государственных органов, органов местного самоуправления и (или) подведомственным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от 27.07.2010г. №210-ФЗ».</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2.9. Исчерпывающий перечень оснований для отказа в приеме документов, необходимых для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Оснований для отказа в приеме заявления и необходимых для предоставления услуги документов законодательством Российской Федерации не предусмотрено.</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2.10. Исчерпывающий перечень оснований для приостановления или отказа в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2.10.1. Основанием для приостановления предоставления услуги является: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наличие в представленных документах повреждений, не позволяющих однозначно истолковать их содержание.</w:t>
      </w:r>
    </w:p>
    <w:p w:rsidR="00C6492C" w:rsidRPr="00C63C26" w:rsidRDefault="00C6492C" w:rsidP="00C6492C">
      <w:pPr>
        <w:pStyle w:val="Standard"/>
        <w:spacing w:after="0" w:line="240" w:lineRule="auto"/>
        <w:ind w:firstLine="709"/>
        <w:jc w:val="both"/>
        <w:rPr>
          <w:lang w:val="ru-RU"/>
        </w:rPr>
      </w:pPr>
      <w:r>
        <w:rPr>
          <w:rFonts w:ascii="Times New Roman" w:hAnsi="Times New Roman" w:cs="Times New Roman"/>
          <w:color w:val="00000A"/>
          <w:lang w:val="ru-RU"/>
        </w:rPr>
        <w:t>2.10.2. Основания для отказа в предоставлении муниципальной услуги:</w:t>
      </w:r>
    </w:p>
    <w:p w:rsidR="00C6492C" w:rsidRDefault="00C6492C" w:rsidP="00C6492C">
      <w:pPr>
        <w:pStyle w:val="Standard"/>
        <w:spacing w:after="0" w:line="240" w:lineRule="auto"/>
        <w:ind w:firstLine="709"/>
        <w:jc w:val="both"/>
        <w:rPr>
          <w:rFonts w:ascii="Times New Roman" w:hAnsi="Times New Roman" w:cs="Times New Roman"/>
          <w:color w:val="00000A"/>
          <w:lang w:val="ru-RU"/>
        </w:rPr>
      </w:pP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земельный участок, является федеральной собственностью, собственностью Курской области или собственностью иного муниципального образования, а также собственностью юридического и (или) физического лица;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наличие запрета на предоставление земельного участка, установленного действующим законодательством РФ;</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земельный участок изъят из оборота или ограничен в обороте, и федеральным законом не допускается его нахождение в частной собственности;</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земельный участок зарезервирован для государственных и (или) муниципальных нужд;</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наличие вступивших в законную силу решений суда, ограничивающих оборот земельного участка;</w:t>
      </w:r>
    </w:p>
    <w:p w:rsidR="00C6492C" w:rsidRPr="00C63C26" w:rsidRDefault="00C6492C" w:rsidP="00C6492C">
      <w:pPr>
        <w:pStyle w:val="Standard"/>
        <w:spacing w:line="240" w:lineRule="auto"/>
        <w:jc w:val="both"/>
        <w:rPr>
          <w:lang w:val="ru-RU"/>
        </w:rPr>
      </w:pPr>
      <w:r>
        <w:rPr>
          <w:rFonts w:ascii="Times New Roman" w:hAnsi="Times New Roman" w:cs="Times New Roman"/>
          <w:color w:val="00000A"/>
          <w:lang w:val="ru-RU"/>
        </w:rPr>
        <w:t>- представление неполного комплекта документов, необходимых для принятия решения о предоставлении муниципальной услуги, указанных в пункте 2.6.1. Административного регламента.</w:t>
      </w:r>
    </w:p>
    <w:p w:rsidR="00C6492C" w:rsidRDefault="00C6492C" w:rsidP="00C6492C">
      <w:pPr>
        <w:pStyle w:val="p5"/>
        <w:shd w:val="clear" w:color="auto" w:fill="FFFFFF"/>
        <w:jc w:val="both"/>
        <w:rPr>
          <w:rFonts w:ascii="Times New Roman" w:hAnsi="Times New Roman" w:cs="Times New Roman"/>
          <w:lang w:val="ru-RU"/>
        </w:rPr>
      </w:pPr>
      <w:r>
        <w:rPr>
          <w:rFonts w:ascii="Times New Roman" w:hAnsi="Times New Roman" w:cs="Times New Roman"/>
          <w:lang w:val="ru-RU"/>
        </w:rPr>
        <w:t>- несоответствие обращения содержанию услуги.</w:t>
      </w:r>
    </w:p>
    <w:p w:rsidR="00C6492C" w:rsidRPr="00C63C26" w:rsidRDefault="00C6492C" w:rsidP="00C6492C">
      <w:pPr>
        <w:pStyle w:val="Standard"/>
        <w:spacing w:line="240" w:lineRule="auto"/>
        <w:jc w:val="both"/>
        <w:rPr>
          <w:lang w:val="ru-RU"/>
        </w:rPr>
      </w:pPr>
      <w:r>
        <w:rPr>
          <w:rFonts w:ascii="Times New Roman" w:hAnsi="Times New Roman" w:cs="Times New Roman"/>
          <w:b/>
          <w:bCs/>
          <w:i/>
          <w:iCs/>
          <w:color w:val="FF0000"/>
          <w:lang w:val="ru-RU"/>
        </w:rPr>
        <w:tab/>
      </w:r>
      <w:r>
        <w:rPr>
          <w:rFonts w:ascii="Times New Roman" w:hAnsi="Times New Roman" w:cs="Times New Roman"/>
          <w:color w:val="00000A"/>
          <w:lang w:val="ru-RU"/>
        </w:rPr>
        <w:t>2.10.3. При поступлении обращения заявителя в случаях, когда предоставление муниципальной услуги не предусмотрено действующим законодательством РФ, заявителю направляется соответствующее уведомление.</w:t>
      </w:r>
    </w:p>
    <w:p w:rsidR="00C6492C" w:rsidRDefault="00C6492C" w:rsidP="00C6492C">
      <w:pPr>
        <w:pStyle w:val="Standard"/>
        <w:spacing w:after="0" w:line="240" w:lineRule="auto"/>
        <w:ind w:firstLine="709"/>
        <w:jc w:val="both"/>
        <w:rPr>
          <w:rFonts w:ascii="Times New Roman" w:hAnsi="Times New Roman" w:cs="Times New Roman"/>
          <w:color w:val="00000A"/>
          <w:lang w:val="ru-RU"/>
        </w:rPr>
      </w:pPr>
      <w:r>
        <w:rPr>
          <w:rFonts w:ascii="Times New Roman" w:hAnsi="Times New Roman" w:cs="Times New Roman"/>
          <w:color w:val="00000A"/>
          <w:lang w:val="ru-RU"/>
        </w:rPr>
        <w:t>2.10.4. Срок направления уведомления не может превышать 14 (четырнадцати) дней с момента обращения заявителя.</w:t>
      </w:r>
    </w:p>
    <w:p w:rsidR="00C6492C" w:rsidRDefault="00C6492C" w:rsidP="00C6492C">
      <w:pPr>
        <w:pStyle w:val="Standard"/>
        <w:spacing w:after="0"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2.11. Перечень услуг, которые являются необходимыми и обязательными для предоставления услуги, в том числе сведения о документе (документах), выдаваемом (выдаваемых) организациями, участвующими в предоставлении услуги</w:t>
      </w:r>
    </w:p>
    <w:p w:rsidR="00C6492C" w:rsidRPr="00C63C26" w:rsidRDefault="00C6492C" w:rsidP="00C6492C">
      <w:pPr>
        <w:pStyle w:val="Standard"/>
        <w:shd w:val="clear" w:color="auto" w:fill="FFFFFF"/>
        <w:spacing w:after="0" w:line="240" w:lineRule="auto"/>
        <w:ind w:firstLine="709"/>
        <w:jc w:val="both"/>
        <w:rPr>
          <w:lang w:val="ru-RU"/>
        </w:rPr>
      </w:pPr>
      <w:r>
        <w:rPr>
          <w:rFonts w:ascii="Times New Roman" w:hAnsi="Times New Roman" w:cs="Times New Roman"/>
          <w:color w:val="00000A"/>
          <w:lang w:val="ru-RU"/>
        </w:rPr>
        <w:t>Услуг, которые являются необходимыми и обязательными для предоставления муниципальной услуги, действующим законодательством РФ не предусмотрено.</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2.12. Порядок, размер и основания взимания государственной пошлины или иной платы, взимаемой за предоставление услуги</w:t>
      </w:r>
    </w:p>
    <w:p w:rsidR="00C6492C" w:rsidRDefault="00C6492C" w:rsidP="00C6492C">
      <w:pPr>
        <w:pStyle w:val="Standard"/>
        <w:spacing w:after="0" w:line="240" w:lineRule="auto"/>
        <w:ind w:firstLine="709"/>
        <w:jc w:val="both"/>
        <w:rPr>
          <w:rFonts w:ascii="Times New Roman" w:hAnsi="Times New Roman" w:cs="Times New Roman"/>
          <w:color w:val="00000A"/>
          <w:lang w:val="ru-RU"/>
        </w:rPr>
      </w:pPr>
      <w:r>
        <w:rPr>
          <w:rFonts w:ascii="Times New Roman" w:hAnsi="Times New Roman" w:cs="Times New Roman"/>
          <w:color w:val="00000A"/>
          <w:lang w:val="ru-RU"/>
        </w:rPr>
        <w:t>Муниципальная услуга предоставляется без взимания государственной пошлины или иной платы.</w:t>
      </w:r>
    </w:p>
    <w:p w:rsidR="00C6492C" w:rsidRDefault="00C6492C" w:rsidP="00C6492C">
      <w:pPr>
        <w:pStyle w:val="Standard"/>
        <w:spacing w:after="0"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2.13. Порядок, размер и основания взимания платы, взимаемой за предоставление услуг, которые являются необходимыми и обязательными для предоставления услуги, включая информацию о методике расчета размера такой платы</w:t>
      </w:r>
    </w:p>
    <w:p w:rsidR="00C6492C" w:rsidRPr="00C63C26" w:rsidRDefault="00C6492C" w:rsidP="00C6492C">
      <w:pPr>
        <w:pStyle w:val="p5"/>
        <w:shd w:val="clear" w:color="auto" w:fill="FFFFFF"/>
        <w:ind w:firstLine="708"/>
        <w:jc w:val="both"/>
        <w:rPr>
          <w:lang w:val="ru-RU"/>
        </w:rPr>
      </w:pPr>
      <w:r>
        <w:rPr>
          <w:rStyle w:val="s2"/>
          <w:rFonts w:ascii="Times New Roman" w:hAnsi="Times New Roman" w:cs="Times New Roman"/>
          <w:lang w:val="ru-RU"/>
        </w:rPr>
        <w:t>Законодательством не предусмотрено.</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2.14.</w:t>
      </w:r>
      <w:r>
        <w:rPr>
          <w:rStyle w:val="apple-converted-space"/>
          <w:rFonts w:ascii="Times New Roman" w:hAnsi="Times New Roman" w:cs="Times New Roman"/>
          <w:b/>
        </w:rPr>
        <w:t> </w:t>
      </w:r>
      <w:r>
        <w:rPr>
          <w:rStyle w:val="s2"/>
          <w:rFonts w:ascii="Times New Roman" w:hAnsi="Times New Roman" w:cs="Times New Roman"/>
          <w:b/>
          <w:bCs/>
          <w:lang w:val="ru-RU"/>
        </w:rPr>
        <w:t>Максимальный срок ожидания в очереди при подаче запроса (заявления) о предоставлении услуги и при получении результата предоставления услуги</w:t>
      </w:r>
    </w:p>
    <w:p w:rsidR="00C6492C" w:rsidRDefault="00C6492C" w:rsidP="00C6492C">
      <w:pPr>
        <w:pStyle w:val="p11"/>
        <w:shd w:val="clear" w:color="auto" w:fill="FFFFFF"/>
        <w:ind w:firstLine="708"/>
        <w:jc w:val="both"/>
        <w:rPr>
          <w:rFonts w:ascii="Times New Roman" w:hAnsi="Times New Roman" w:cs="Times New Roman"/>
          <w:lang w:val="ru-RU"/>
        </w:rPr>
      </w:pPr>
      <w:r>
        <w:rPr>
          <w:rFonts w:ascii="Times New Roman" w:hAnsi="Times New Roman" w:cs="Times New Roman"/>
          <w:lang w:val="ru-RU"/>
        </w:rPr>
        <w:t>Максимальный срок ожидания в очереди при подаче запроса (заявления) о предоставлении услуги и при получении результата предоставления услуги не может превышать 15 минут.</w:t>
      </w:r>
    </w:p>
    <w:p w:rsidR="00C6492C" w:rsidRDefault="00C6492C" w:rsidP="00C6492C">
      <w:pPr>
        <w:pStyle w:val="p11"/>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2.15. Срок и порядок регистрации запроса заявителя о предоставлении услуги, в том числе в электронной форме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Срок регистрации заявления о предоставлении услуги при личном обращении заявителя - в течение 15 минут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Срок регистрации заявления о предоставлении услуги при других способах поступления заявления - не позднее одного рабочего дня, следующего за днем обращения.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Специалист, ответственный за прием документов, в компетенцию которого входит прием, обработка, регистрация и распределение поступающей корреспонденции: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проверяет (сличает)  документы согласно представленной описи;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ставит на экземпляр заявления заявителя (при наличии) отметку с номером и датой регистрации заявления;</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сообщает заявителю о предварительной дате предоставления услуги</w:t>
      </w:r>
      <w:r>
        <w:rPr>
          <w:rFonts w:ascii="Times New Roman" w:hAnsi="Times New Roman" w:cs="Times New Roman"/>
          <w:color w:val="008000"/>
          <w:lang w:val="ru-RU"/>
        </w:rPr>
        <w:t>.</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2.16. Требования к помещениям, в которых предоставляется услуга, к месту ожидания и приему заявителей, размещению и оформлению визуальной, текстовой и мультимедийной информации о порядке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Прием заявителей осуществляется в помещениях администрации сельсовета. Места предоставления услуги отвечают следующим требованиям.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Вход в помещение администрации сельсовета оборудуется информационной табличкой (вывеской), содержащей его наименование. На двери рабочего кабинета главы сельсовета размещается информационная табличка, содержащая фамилию, имя, отчество, должность, график работы, в том числе график личного приема.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Для ожидания, приема заявителей и заполнения ими заявлений о предоставлении услуги в помещениях администрации сельсовета отводятся места, оборудованные столом и стульями, количество которых определяется исходя из фактической нагрузки и возможностей для их размещения в помещении администрации сельсовета. На столе находятся писчая бумага и канцелярские принадлежности.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Рабочие места главы сельсовета и иных должностных лиц администрации сельсовета, ответственных за предоставление услуги, оборудуются: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рабочими столами и стульями, компьютером с доступом к информационным системам;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средствами связи, оргтехникой, позволяющей своевременно и в полном объеме предоставлять услугу.</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 помещениях администрации сельсовета места информирования посетителей о предоставлении услуги оборудуются информационными стендами. Информационные стенды располагаются на уровне человеческого роста, должны быть функциональны и могут быть оборудованы карманами формата А4 для размещения в них информационных листков.</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Информационные стенды должны содержать актуальную и исчерпывающую информацию об услуге.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Администрация сельсовета размещает на информационном стенде для ознакомления посетителей следующие документы (информацию):</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текст либо выписку из настоящего Регламента;</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копию Устава муниципального образования;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почтовый адрес и адрес электронной почты администрации сельсовета, адрес официального сайта администрации сельсовета в информационно - телекоммуникационной сети «Интернет»;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фамилии, имена, отчества (при наличии) и контактные телефоны главы сельсовета и других работников администрации сельсовета, ответственных за предоставление услуги, график работы, в том числе график личного приема;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перечень документов, которые заявитель должен представить для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lastRenderedPageBreak/>
        <w:t>образец заполнения заявления о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перечень оснований для отказа в предоставлении услуги.</w:t>
      </w:r>
    </w:p>
    <w:p w:rsidR="00C6492C" w:rsidRDefault="00C6492C" w:rsidP="00C6492C">
      <w:pPr>
        <w:pStyle w:val="Standard"/>
        <w:spacing w:after="0" w:line="240" w:lineRule="auto"/>
        <w:ind w:firstLine="709"/>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2.17. Показатели доступности и качества услуги, в том числе количество взаимодействий заявителя с должностными лицами при предоставлении услуги и их продолжительность, возможность получения услуги в многофункциональном центре предоставления государственных и муниципальных услуг, возможность получения информации о ходе предоставления услуги, в том числе с использованием информационно-коммуникационных технологий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2.17.1. Показатели доступности и качества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соблюдение сроков предоставления услуги и условий ожидания при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достоверность информации о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своевременное полное информирование об услуге посредством различных форм информирования, предусмотренных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четкость, простота и ясность в изложении информации;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обоснованность отказов в предоставлении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отсутствие обоснованных жалоб по предоставлению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культура обслуживания заявителей;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возможность подачи заявления о предоставлении муниципальной услуги через ОБУ «МФЦ».</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ресурсное обеспечение исполнения Регламента.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2.17.2. Основные требования к качеству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своевременность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достоверность и полнота информирования гражданина о ходе рассмотрения его обращения;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удобство и доступность получения гражданином информации о порядке предоставления услуги;</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количество взаимодействий заявителя с должностными лицами администрации сельсовета при предоставлении услуги, не превышающее</w:t>
      </w:r>
      <w:r>
        <w:rPr>
          <w:rStyle w:val="apple-converted-space"/>
          <w:rFonts w:ascii="Times New Roman" w:hAnsi="Times New Roman" w:cs="Times New Roman"/>
        </w:rPr>
        <w:t> </w:t>
      </w:r>
      <w:r>
        <w:rPr>
          <w:rStyle w:val="s6"/>
          <w:rFonts w:ascii="Times New Roman" w:hAnsi="Times New Roman" w:cs="Times New Roman"/>
          <w:lang w:val="ru-RU"/>
        </w:rPr>
        <w:t>2</w:t>
      </w:r>
      <w:r>
        <w:rPr>
          <w:rFonts w:ascii="Times New Roman" w:hAnsi="Times New Roman" w:cs="Times New Roman"/>
          <w:lang w:val="ru-RU"/>
        </w:rPr>
        <w:t>, с их общей продолжительностью, не превышающей 30 минут.</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2.17.3. Показателями качества предоставления услуги являются: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соблюдение срока рассмотрения заявления;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отсутствие обоснованных жалоб на действия (бездействия) должностного лица администрации сельсовета, ответственного за предоставление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2.17.4. На стадии рассмотрения документов получателя услуги в администрации сельсовета заявитель имеет право:</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представлять дополнительные документы и материалы, либо обращаться с просьбой об их истребовании, в том числе в электронной форме;</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знакомиться с документами и материалами, касающимися предоставления услуги, если это не затрагивает права, свободы и</w:t>
      </w:r>
      <w:r>
        <w:rPr>
          <w:rStyle w:val="apple-converted-space"/>
          <w:rFonts w:ascii="Times New Roman" w:hAnsi="Times New Roman" w:cs="Times New Roman"/>
        </w:rPr>
        <w:t> </w:t>
      </w:r>
      <w:bookmarkStart w:id="1" w:name="l73"/>
      <w:bookmarkEnd w:id="1"/>
      <w:r>
        <w:rPr>
          <w:rFonts w:ascii="Times New Roman" w:hAnsi="Times New Roman" w:cs="Times New Roman"/>
          <w:lang w:val="ru-RU"/>
        </w:rPr>
        <w:t>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получать информацию о ходе предоставления услуги, в том числе с использованием информационно - коммуникационных технологий;</w:t>
      </w:r>
    </w:p>
    <w:p w:rsidR="00C6492C" w:rsidRPr="00C63C26" w:rsidRDefault="00C6492C" w:rsidP="00C6492C">
      <w:pPr>
        <w:pStyle w:val="p5"/>
        <w:shd w:val="clear" w:color="auto" w:fill="FFFFFF"/>
        <w:ind w:firstLine="708"/>
        <w:jc w:val="both"/>
        <w:rPr>
          <w:lang w:val="ru-RU"/>
        </w:rPr>
      </w:pPr>
      <w:r>
        <w:rPr>
          <w:rFonts w:ascii="Times New Roman" w:hAnsi="Times New Roman" w:cs="Times New Roman"/>
          <w:lang w:val="ru-RU"/>
        </w:rPr>
        <w:t>обращаться с жалобой на действие (бездействие) ответственных лиц администрации сельсовета в связи с</w:t>
      </w:r>
      <w:r>
        <w:rPr>
          <w:rStyle w:val="apple-converted-space"/>
          <w:rFonts w:ascii="Times New Roman" w:hAnsi="Times New Roman" w:cs="Times New Roman"/>
        </w:rPr>
        <w:t> </w:t>
      </w:r>
      <w:bookmarkStart w:id="2" w:name="l76"/>
      <w:bookmarkEnd w:id="2"/>
      <w:r>
        <w:rPr>
          <w:rFonts w:ascii="Times New Roman" w:hAnsi="Times New Roman" w:cs="Times New Roman"/>
          <w:lang w:val="ru-RU"/>
        </w:rPr>
        <w:t>рассмотрением заявления в административном и (или) судебном порядке в соответствии с законодательством Российской Федерации;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обращаться с заявлением о прекращении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2.18. Иные требования, в том числе учитывающие особенности предоставления услуги в многофункциональных центрах предоставления государственных и муниципальных услуг и особенности предоставления услуги в электронной форме</w:t>
      </w:r>
    </w:p>
    <w:p w:rsidR="00C6492C" w:rsidRPr="00C63C26" w:rsidRDefault="00C6492C" w:rsidP="00C6492C">
      <w:pPr>
        <w:pStyle w:val="p12"/>
        <w:shd w:val="clear" w:color="auto" w:fill="FFFFFF"/>
        <w:rPr>
          <w:lang w:val="ru-RU"/>
        </w:rPr>
      </w:pPr>
      <w:r>
        <w:rPr>
          <w:rStyle w:val="s7"/>
          <w:rFonts w:ascii="Times New Roman" w:hAnsi="Times New Roman" w:cs="Times New Roman"/>
          <w:u w:val="single"/>
          <w:lang w:val="ru-RU"/>
        </w:rPr>
        <w:t>Особенности предоставления муниципальной услуги в ОБУ «МФЦ».</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Предоставление муниципальной услуги в многофункциональном центре осуществляется в соответствии с Федеральным законом от 27 июля 2010 года № 210-ФЗ «Об организации предоставления государственных и муниципальных услуг» по принципу «одного окна».</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Предоставление муниципальной услуги осуществляется после однократного обращения заявителя с соответствующим запросом в многофункциональный центр по предоставлению государственных и муниципальных услуг.</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Взаимодействие многофункционального центра с администрацией сельсовета осуществляется без участия заявителя в соответствии с нормативными правовыми актами и соглашением о взаимодействии.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Для предоставления муниципальной услуги в многофункциональном центре от заявителя требуется только подать заявление с комплектом соответствующих документов и получить результат в установленные настоящим административным регламентом сроки.</w:t>
      </w:r>
    </w:p>
    <w:p w:rsidR="00C6492C" w:rsidRPr="00C63C26" w:rsidRDefault="00C6492C" w:rsidP="00C6492C">
      <w:pPr>
        <w:pStyle w:val="p13"/>
        <w:shd w:val="clear" w:color="auto" w:fill="FFFFFF"/>
        <w:jc w:val="both"/>
        <w:rPr>
          <w:lang w:val="ru-RU"/>
        </w:rPr>
      </w:pPr>
      <w:r>
        <w:rPr>
          <w:rStyle w:val="s7"/>
          <w:rFonts w:ascii="Times New Roman" w:hAnsi="Times New Roman" w:cs="Times New Roman"/>
          <w:u w:val="single"/>
          <w:lang w:val="ru-RU"/>
        </w:rPr>
        <w:t>Особенности предоставления муниципальной услуги в электронной форме.</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В электронной форме муниципальная услуга предоставляется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Получить муниципальную услугу в электронной форме на Едином портале могут лишь зарегистрированные пользователи. Пройти процедуру регистрации можно на Едином портале в личном кабинете.</w:t>
      </w:r>
    </w:p>
    <w:p w:rsidR="00C6492C" w:rsidRPr="00C63C26" w:rsidRDefault="00C6492C" w:rsidP="00C6492C">
      <w:pPr>
        <w:pStyle w:val="p7"/>
        <w:shd w:val="clear" w:color="auto" w:fill="FFFFFF"/>
        <w:ind w:firstLine="708"/>
        <w:jc w:val="both"/>
        <w:rPr>
          <w:lang w:val="ru-RU"/>
        </w:rPr>
      </w:pPr>
      <w:r>
        <w:rPr>
          <w:rFonts w:ascii="Times New Roman" w:hAnsi="Times New Roman" w:cs="Times New Roman"/>
          <w:lang w:val="ru-RU"/>
        </w:rPr>
        <w:t>Для получения муниципальной услуги в электронном виде необходимо заполнить заявление о предоставлении муниципальной услуги «</w:t>
      </w:r>
      <w:r>
        <w:rPr>
          <w:rStyle w:val="s1"/>
          <w:rFonts w:ascii="Times New Roman" w:hAnsi="Times New Roman" w:cs="Times New Roman"/>
          <w:lang w:val="ru-RU"/>
        </w:rPr>
        <w:t>Предоставление земельных участков, находящихся в государственной или муниципальной собственности, и (или) государственная собственность на которые не разграничена, на территории сельского поселения гражданину или юридическому лицу в собственность бесплатно</w:t>
      </w:r>
      <w:r>
        <w:rPr>
          <w:rFonts w:ascii="Times New Roman" w:hAnsi="Times New Roman" w:cs="Times New Roman"/>
          <w:lang w:val="ru-RU"/>
        </w:rPr>
        <w:t>».</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Данные, указанные заявителем при регистрации на Едином портале автоматически заполняют соответствующие поля заявления, необходимо заполнить лишь недостающую информацию и отправить заявление.</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Заявление в электронном виде поступит в администрацию сельсовета.</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Уточнить текущее состояние заявления можно в разделе «Мои заявки».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Результатом предоставления государственной услуги в электронной форме будет являться поступление сообщения о принятии решения по заявлению, которое поступит в Личный кабинет в раздел «Мои заявки».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Подача заявления на предоставление муниципальной услуги в электронном виде осуществляется с применением простой электронной подписи.</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Для подписания документов допускается использование усиленной квалифицированной электронной подписи, размещенной, в том числе на универсальной электронной карте.</w:t>
      </w:r>
    </w:p>
    <w:p w:rsidR="00C6492C" w:rsidRDefault="00C6492C" w:rsidP="00C6492C">
      <w:pPr>
        <w:pStyle w:val="p7"/>
        <w:shd w:val="clear" w:color="auto" w:fill="FFFFFF"/>
        <w:ind w:firstLine="708"/>
        <w:jc w:val="both"/>
        <w:rPr>
          <w:rFonts w:ascii="Times New Roman" w:hAnsi="Times New Roman" w:cs="Times New Roman"/>
          <w:lang w:val="ru-RU"/>
        </w:rPr>
      </w:pPr>
      <w:r>
        <w:rPr>
          <w:rFonts w:ascii="Times New Roman" w:hAnsi="Times New Roman" w:cs="Times New Roman"/>
          <w:lang w:val="ru-RU"/>
        </w:rPr>
        <w:t>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образца копии документа его оригиналу должно быть засвидетельствовано усиленной квалифицированной электронной подписью нотариуса.</w:t>
      </w:r>
    </w:p>
    <w:p w:rsidR="00C6492C" w:rsidRDefault="00C6492C" w:rsidP="00C6492C">
      <w:pPr>
        <w:pStyle w:val="p7"/>
        <w:shd w:val="clear" w:color="auto" w:fill="FFFFFF"/>
        <w:ind w:firstLine="708"/>
        <w:jc w:val="both"/>
        <w:rPr>
          <w:rFonts w:ascii="Times New Roman" w:hAnsi="Times New Roman" w:cs="Times New Roman"/>
          <w:lang w:val="ru-RU"/>
        </w:rPr>
      </w:pPr>
    </w:p>
    <w:p w:rsidR="00C6492C" w:rsidRDefault="00C6492C" w:rsidP="00C6492C">
      <w:pPr>
        <w:pStyle w:val="p7"/>
        <w:shd w:val="clear" w:color="auto" w:fill="FFFFFF"/>
        <w:ind w:firstLine="708"/>
        <w:jc w:val="both"/>
        <w:rPr>
          <w:rFonts w:ascii="Times New Roman" w:hAnsi="Times New Roman" w:cs="Times New Roman"/>
          <w:lang w:val="ru-RU"/>
        </w:rPr>
      </w:pPr>
    </w:p>
    <w:p w:rsidR="00C6492C" w:rsidRDefault="00C6492C" w:rsidP="00C6492C">
      <w:pPr>
        <w:pStyle w:val="p7"/>
        <w:shd w:val="clear" w:color="auto" w:fill="FFFFFF"/>
        <w:ind w:firstLine="708"/>
        <w:jc w:val="both"/>
        <w:rPr>
          <w:rFonts w:ascii="Times New Roman" w:hAnsi="Times New Roman" w:cs="Times New Roman"/>
          <w:lang w:val="ru-RU"/>
        </w:rPr>
      </w:pPr>
    </w:p>
    <w:p w:rsidR="00C6492C" w:rsidRPr="00C63C26" w:rsidRDefault="00C6492C" w:rsidP="00C6492C">
      <w:pPr>
        <w:pStyle w:val="p4"/>
        <w:numPr>
          <w:ilvl w:val="0"/>
          <w:numId w:val="22"/>
        </w:numPr>
        <w:shd w:val="clear" w:color="auto" w:fill="FFFFFF"/>
        <w:jc w:val="center"/>
        <w:rPr>
          <w:lang w:val="ru-RU"/>
        </w:rPr>
      </w:pPr>
      <w:r>
        <w:rPr>
          <w:rStyle w:val="s2"/>
          <w:rFonts w:ascii="Times New Roman" w:hAnsi="Times New Roman" w:cs="Times New Roman"/>
          <w:b/>
          <w:bCs/>
          <w:lang w:val="ru-RU"/>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6492C" w:rsidRDefault="00C6492C" w:rsidP="00C6492C">
      <w:pPr>
        <w:pStyle w:val="p4"/>
        <w:shd w:val="clear" w:color="auto" w:fill="FFFFFF"/>
        <w:jc w:val="center"/>
        <w:rPr>
          <w:rFonts w:ascii="Times New Roman" w:hAnsi="Times New Roman" w:cs="Times New Roman"/>
          <w:lang w:val="ru-RU"/>
        </w:rPr>
      </w:pPr>
    </w:p>
    <w:p w:rsidR="00C6492C" w:rsidRDefault="00C6492C" w:rsidP="00C6492C">
      <w:pPr>
        <w:pStyle w:val="p6"/>
        <w:shd w:val="clear" w:color="auto" w:fill="FFFFFF"/>
        <w:ind w:firstLine="720"/>
        <w:jc w:val="center"/>
        <w:rPr>
          <w:rFonts w:ascii="Times New Roman" w:hAnsi="Times New Roman" w:cs="Times New Roman"/>
          <w:b/>
          <w:bCs/>
          <w:lang w:val="ru-RU"/>
        </w:rPr>
      </w:pPr>
      <w:bookmarkStart w:id="3" w:name="sub_31"/>
      <w:r>
        <w:rPr>
          <w:rFonts w:ascii="Times New Roman" w:hAnsi="Times New Roman" w:cs="Times New Roman"/>
          <w:b/>
          <w:bCs/>
          <w:lang w:val="ru-RU"/>
        </w:rPr>
        <w:t>3.1. Процесс предоставления услуги включает в себя выполнение следующих административных процедур:</w:t>
      </w:r>
      <w:bookmarkEnd w:id="3"/>
    </w:p>
    <w:p w:rsidR="00C6492C" w:rsidRPr="00C63C26" w:rsidRDefault="00C6492C" w:rsidP="00C6492C">
      <w:pPr>
        <w:pStyle w:val="p14"/>
        <w:shd w:val="clear" w:color="auto" w:fill="FFFFFF"/>
        <w:ind w:firstLine="540"/>
        <w:jc w:val="both"/>
        <w:rPr>
          <w:lang w:val="ru-RU"/>
        </w:rPr>
      </w:pPr>
      <w:r>
        <w:rPr>
          <w:rFonts w:ascii="Times New Roman" w:hAnsi="Times New Roman" w:cs="Times New Roman"/>
          <w:lang w:val="ru-RU"/>
        </w:rPr>
        <w:t>1)</w:t>
      </w:r>
      <w:r>
        <w:rPr>
          <w:rStyle w:val="apple-converted-space"/>
          <w:rFonts w:ascii="Times New Roman" w:hAnsi="Times New Roman" w:cs="Times New Roman"/>
        </w:rPr>
        <w:t> </w:t>
      </w:r>
      <w:r>
        <w:rPr>
          <w:rStyle w:val="s8"/>
          <w:rFonts w:ascii="Times New Roman" w:hAnsi="Times New Roman" w:cs="Times New Roman"/>
          <w:lang w:val="ru-RU"/>
        </w:rPr>
        <w:t>прием и регистрация заявления с документами, необходимыми для предоставления муниципальной услуги;</w:t>
      </w:r>
    </w:p>
    <w:p w:rsidR="00C6492C" w:rsidRPr="00C63C26" w:rsidRDefault="00C6492C" w:rsidP="00C6492C">
      <w:pPr>
        <w:pStyle w:val="p14"/>
        <w:shd w:val="clear" w:color="auto" w:fill="FFFFFF"/>
        <w:ind w:firstLine="540"/>
        <w:jc w:val="both"/>
        <w:rPr>
          <w:lang w:val="ru-RU"/>
        </w:rPr>
      </w:pPr>
      <w:r>
        <w:rPr>
          <w:rFonts w:ascii="Times New Roman" w:hAnsi="Times New Roman" w:cs="Times New Roman"/>
          <w:lang w:val="ru-RU"/>
        </w:rPr>
        <w:t>2) направление межведомственных запросов</w:t>
      </w:r>
      <w:r>
        <w:rPr>
          <w:rStyle w:val="apple-converted-space"/>
          <w:rFonts w:ascii="Times New Roman" w:hAnsi="Times New Roman" w:cs="Times New Roman"/>
        </w:rPr>
        <w:t> </w:t>
      </w:r>
      <w:r>
        <w:rPr>
          <w:rFonts w:ascii="Times New Roman" w:hAnsi="Times New Roman" w:cs="Times New Roman"/>
          <w:lang w:val="ru-RU"/>
        </w:rPr>
        <w:t>в органы, участвующие в предоставлении муниципальной услуги;</w:t>
      </w:r>
    </w:p>
    <w:p w:rsidR="00C6492C" w:rsidRPr="00C63C26" w:rsidRDefault="00C6492C" w:rsidP="00C6492C">
      <w:pPr>
        <w:pStyle w:val="p13"/>
        <w:shd w:val="clear" w:color="auto" w:fill="FFFFFF"/>
        <w:jc w:val="both"/>
        <w:rPr>
          <w:lang w:val="ru-RU"/>
        </w:rPr>
      </w:pPr>
      <w:r>
        <w:rPr>
          <w:rStyle w:val="s8"/>
          <w:rFonts w:ascii="Times New Roman" w:hAnsi="Times New Roman" w:cs="Times New Roman"/>
          <w:lang w:val="ru-RU"/>
        </w:rPr>
        <w:t>3) принятие решения о предоставлении (отказе в предоставлении) муниципальной услуги и оформление результатов муниципальной услуги;</w:t>
      </w:r>
    </w:p>
    <w:p w:rsidR="00C6492C" w:rsidRPr="00C63C26" w:rsidRDefault="00C6492C" w:rsidP="00C6492C">
      <w:pPr>
        <w:pStyle w:val="p15"/>
        <w:shd w:val="clear" w:color="auto" w:fill="FFFFFF"/>
        <w:jc w:val="both"/>
        <w:rPr>
          <w:lang w:val="ru-RU"/>
        </w:rPr>
      </w:pPr>
      <w:r>
        <w:rPr>
          <w:rStyle w:val="s10"/>
          <w:rFonts w:ascii="Times New Roman" w:hAnsi="Times New Roman" w:cs="Times New Roman"/>
          <w:lang w:val="ru-RU"/>
        </w:rPr>
        <w:t>4)</w:t>
      </w:r>
      <w:r>
        <w:rPr>
          <w:rStyle w:val="apple-converted-space"/>
          <w:rFonts w:ascii="Times New Roman" w:hAnsi="Times New Roman" w:cs="Times New Roman"/>
        </w:rPr>
        <w:t> </w:t>
      </w:r>
      <w:r>
        <w:rPr>
          <w:rStyle w:val="s10"/>
          <w:rFonts w:ascii="Times New Roman" w:hAnsi="Times New Roman" w:cs="Times New Roman"/>
          <w:lang w:val="ru-RU"/>
        </w:rPr>
        <w:t>выдача результатов предоставления муниципальной услуги заявителю.</w:t>
      </w:r>
    </w:p>
    <w:p w:rsidR="00C6492C" w:rsidRDefault="00C6492C" w:rsidP="00C6492C">
      <w:pPr>
        <w:pStyle w:val="p6"/>
        <w:shd w:val="clear" w:color="auto" w:fill="FFFFFF"/>
        <w:ind w:firstLine="720"/>
        <w:jc w:val="both"/>
        <w:rPr>
          <w:rFonts w:ascii="Times New Roman" w:hAnsi="Times New Roman" w:cs="Times New Roman"/>
          <w:lang w:val="ru-RU"/>
        </w:rPr>
      </w:pPr>
      <w:r>
        <w:rPr>
          <w:rFonts w:ascii="Times New Roman" w:hAnsi="Times New Roman" w:cs="Times New Roman"/>
          <w:lang w:val="ru-RU"/>
        </w:rPr>
        <w:t>Блок-схема предоставления услуги приведена в приложении № 2 к настоящему Регламенту.</w:t>
      </w:r>
    </w:p>
    <w:p w:rsidR="00C6492C" w:rsidRDefault="00C6492C" w:rsidP="00C6492C">
      <w:pPr>
        <w:pStyle w:val="p6"/>
        <w:shd w:val="clear" w:color="auto" w:fill="FFFFFF"/>
        <w:ind w:firstLine="720"/>
        <w:jc w:val="center"/>
        <w:rPr>
          <w:rFonts w:ascii="Times New Roman" w:hAnsi="Times New Roman" w:cs="Times New Roman"/>
          <w:b/>
          <w:lang w:val="ru-RU"/>
        </w:rPr>
      </w:pPr>
    </w:p>
    <w:p w:rsidR="00C6492C" w:rsidRPr="00C63C26" w:rsidRDefault="00C6492C" w:rsidP="00C6492C">
      <w:pPr>
        <w:pStyle w:val="p16"/>
        <w:shd w:val="clear" w:color="auto" w:fill="FFFFFF"/>
        <w:jc w:val="center"/>
        <w:rPr>
          <w:lang w:val="ru-RU"/>
        </w:rPr>
      </w:pPr>
      <w:bookmarkStart w:id="4" w:name="sub_400"/>
      <w:bookmarkEnd w:id="4"/>
      <w:r>
        <w:rPr>
          <w:rStyle w:val="s11"/>
          <w:rFonts w:ascii="Times New Roman" w:hAnsi="Times New Roman" w:cs="Times New Roman"/>
          <w:b/>
          <w:bCs/>
          <w:lang w:val="ru-RU"/>
        </w:rPr>
        <w:t>3.2. Прием и регистрация заявления с документами, необходимыми для предоставления муниципальной услуги</w:t>
      </w:r>
    </w:p>
    <w:p w:rsidR="00C6492C" w:rsidRDefault="00C6492C" w:rsidP="00C6492C">
      <w:pPr>
        <w:pStyle w:val="p16"/>
        <w:shd w:val="clear" w:color="auto" w:fill="FFFFFF"/>
        <w:jc w:val="center"/>
        <w:rPr>
          <w:rFonts w:ascii="Times New Roman" w:hAnsi="Times New Roman" w:cs="Times New Roman"/>
          <w:lang w:val="ru-RU"/>
        </w:rPr>
      </w:pPr>
    </w:p>
    <w:p w:rsidR="00C6492C" w:rsidRDefault="00C6492C" w:rsidP="00C6492C">
      <w:pPr>
        <w:pStyle w:val="ConsPlusNonformat"/>
      </w:pPr>
      <w:r>
        <w:rPr>
          <w:rFonts w:ascii="Times New Roman" w:hAnsi="Times New Roman" w:cs="Times New Roman"/>
          <w:color w:val="000000"/>
          <w:sz w:val="24"/>
          <w:szCs w:val="24"/>
        </w:rPr>
        <w:t xml:space="preserve">     Основанием для оказания муниципальной услуги является письменное заявление о</w:t>
      </w:r>
      <w:r>
        <w:rPr>
          <w:rFonts w:ascii="Times New Roman" w:hAnsi="Times New Roman" w:cs="Times New Roman"/>
          <w:sz w:val="24"/>
          <w:szCs w:val="24"/>
        </w:rPr>
        <w:t xml:space="preserve"> предварительном согласовании  предоставления земельного участка,  или заявление о предоставлении земельного участка, находящегося в государственной (или: муниципальной) собственности, без проведения торгов </w:t>
      </w:r>
      <w:r>
        <w:rPr>
          <w:rFonts w:ascii="Times New Roman" w:hAnsi="Times New Roman" w:cs="Times New Roman"/>
          <w:color w:val="000000"/>
          <w:sz w:val="24"/>
          <w:szCs w:val="24"/>
        </w:rPr>
        <w:t xml:space="preserve"> с приложением пакета документов, необходимого для исполнения муниципальной услуги, в соответствии с подразделом 2.6. административного регламента.</w:t>
      </w:r>
    </w:p>
    <w:p w:rsidR="00C6492C" w:rsidRPr="00C63C26" w:rsidRDefault="00C6492C" w:rsidP="00C6492C">
      <w:pPr>
        <w:pStyle w:val="p13"/>
        <w:shd w:val="clear" w:color="auto" w:fill="FFFFFF"/>
        <w:jc w:val="both"/>
        <w:rPr>
          <w:lang w:val="ru-RU"/>
        </w:rPr>
      </w:pPr>
      <w:r>
        <w:rPr>
          <w:rFonts w:ascii="Times New Roman" w:hAnsi="Times New Roman" w:cs="Times New Roman"/>
          <w:lang w:val="ru-RU"/>
        </w:rPr>
        <w:t>Заявление с приложением комплекта документов представляется в письменной форме</w:t>
      </w:r>
      <w:r>
        <w:rPr>
          <w:rStyle w:val="apple-converted-space"/>
          <w:rFonts w:ascii="Times New Roman" w:hAnsi="Times New Roman" w:cs="Times New Roman"/>
        </w:rPr>
        <w:t> </w:t>
      </w:r>
      <w:r>
        <w:rPr>
          <w:rStyle w:val="s1"/>
          <w:rFonts w:ascii="Times New Roman" w:hAnsi="Times New Roman" w:cs="Times New Roman"/>
          <w:lang w:val="ru-RU"/>
        </w:rPr>
        <w:t>виде, образец заявления (приложение 3 к Регламенту) можно получить в администрации сельсовета, а в электронном – на официальном сайте администрации сельсовета, официальном сайте многофункционального центра, официальном сайте Администрации Курской области, Портале государственных и муниципальных услуг (функций) Курской области.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получении заявления со всеми необходимыми документами специалист администрации сельсовета проверяет наличие документов, необходимых для предоставления муниципальной услуги;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В случае  представления заявителем заявления о предоставлении муниципальной услуги, не соответствующего действующему законодательству или содержащего неоговоренные исправления, неточности, ошибки, специалистом оказывается помощь заявителю в оформлении нового экземпляра заявления по требованию заявителя;</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3) при наличии в представленных документах оснований для отказа в приеме документов, указанных в пункте</w:t>
      </w:r>
      <w:r>
        <w:rPr>
          <w:rStyle w:val="apple-converted-space"/>
          <w:rFonts w:ascii="Times New Roman" w:hAnsi="Times New Roman" w:cs="Times New Roman"/>
        </w:rPr>
        <w:t> </w:t>
      </w:r>
      <w:r>
        <w:rPr>
          <w:rStyle w:val="s8"/>
          <w:rFonts w:ascii="Times New Roman" w:hAnsi="Times New Roman" w:cs="Times New Roman"/>
          <w:lang w:val="ru-RU"/>
        </w:rPr>
        <w:t>2.10.</w:t>
      </w:r>
      <w:r>
        <w:rPr>
          <w:rStyle w:val="apple-converted-space"/>
          <w:rFonts w:ascii="Times New Roman" w:hAnsi="Times New Roman" w:cs="Times New Roman"/>
        </w:rPr>
        <w:t> </w:t>
      </w:r>
      <w:r>
        <w:rPr>
          <w:rStyle w:val="s1"/>
          <w:rFonts w:ascii="Times New Roman" w:hAnsi="Times New Roman" w:cs="Times New Roman"/>
          <w:lang w:val="ru-RU"/>
        </w:rPr>
        <w:t>настоящего Административного регламента,</w:t>
      </w:r>
      <w:r>
        <w:rPr>
          <w:rStyle w:val="apple-converted-space"/>
          <w:rFonts w:ascii="Times New Roman" w:hAnsi="Times New Roman" w:cs="Times New Roman"/>
        </w:rPr>
        <w:t> </w:t>
      </w:r>
      <w:r>
        <w:rPr>
          <w:rStyle w:val="s8"/>
          <w:rFonts w:ascii="Times New Roman" w:hAnsi="Times New Roman" w:cs="Times New Roman"/>
          <w:lang w:val="ru-RU"/>
        </w:rPr>
        <w:t>уведомляет заявителя о наличии препятствий в приеме заявления и документов, необходимых для предоставления муниципальной услуги</w:t>
      </w:r>
      <w:r>
        <w:rPr>
          <w:rStyle w:val="s1"/>
          <w:rFonts w:ascii="Times New Roman" w:hAnsi="Times New Roman" w:cs="Times New Roman"/>
          <w:lang w:val="ru-RU"/>
        </w:rPr>
        <w:t>, объясняет ему содержание выявленных недостатков в представленных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возвращает ему заявление и представленные им документы.</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xml:space="preserve">Если при установлении фактов отсутствия документов, указанных в пункте 2.6 настоящего </w:t>
      </w:r>
      <w:r>
        <w:rPr>
          <w:rStyle w:val="s1"/>
          <w:rFonts w:ascii="Times New Roman" w:hAnsi="Times New Roman" w:cs="Times New Roman"/>
          <w:lang w:val="ru-RU"/>
        </w:rPr>
        <w:lastRenderedPageBreak/>
        <w:t>Административного регламента, или наличия в представленных документах оснований для отказа в приеме документов, заявитель настаивает на приеме заявления и документов для предоставления муниципальной услуги, специалист, ответственный за прием документов, принимает от него заявление вместе с представленными документами,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4) вносит запись о приеме заявления в Журнал регистрации входящей документации администрации сельсовета.</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Максимально допустимый срок осуществления административной процедуры, связанной с приемом заявления о предоставлении муниципальной услуги, составляет 15 минут с момента обращения заявителя.</w:t>
      </w:r>
      <w:r>
        <w:rPr>
          <w:rStyle w:val="s1"/>
          <w:rFonts w:ascii="Times New Roman" w:hAnsi="Times New Roman" w:cs="Times New Roman"/>
        </w:rPr>
        <w:t> </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Поступившие по почте документы регистрируются специалистом в день поступления.</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Результатом административной процедуры является регистрация заявления о предоставлении муниципальной услуги со всеми необходимыми документами.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Способ фиксации результата – внесение записи в Журнал регистрации входящей документации.</w:t>
      </w:r>
    </w:p>
    <w:p w:rsidR="00C6492C" w:rsidRDefault="00C6492C" w:rsidP="00C6492C">
      <w:pPr>
        <w:pStyle w:val="p13"/>
        <w:shd w:val="clear" w:color="auto" w:fill="FFFFFF"/>
        <w:jc w:val="both"/>
        <w:rPr>
          <w:rFonts w:ascii="Times New Roman" w:hAnsi="Times New Roman" w:cs="Times New Roman"/>
          <w:lang w:val="ru-RU"/>
        </w:rPr>
      </w:pPr>
    </w:p>
    <w:p w:rsidR="00C6492C" w:rsidRDefault="00C6492C" w:rsidP="00C6492C">
      <w:pPr>
        <w:pStyle w:val="p16"/>
        <w:shd w:val="clear" w:color="auto" w:fill="FFFFFF"/>
        <w:jc w:val="center"/>
        <w:rPr>
          <w:rFonts w:ascii="Times New Roman" w:hAnsi="Times New Roman" w:cs="Times New Roman"/>
          <w:b/>
          <w:bCs/>
          <w:lang w:val="ru-RU"/>
        </w:rPr>
      </w:pPr>
      <w:r>
        <w:rPr>
          <w:rFonts w:ascii="Times New Roman" w:hAnsi="Times New Roman" w:cs="Times New Roman"/>
          <w:b/>
          <w:bCs/>
          <w:lang w:val="ru-RU"/>
        </w:rPr>
        <w:t>3.3. Направление межведомственных запросов в государственные органы, органы местного самоуправления и иные организации, участвующие в предоставлении муниципальной услуги</w:t>
      </w:r>
    </w:p>
    <w:p w:rsidR="00C6492C" w:rsidRPr="00C63C26" w:rsidRDefault="00C6492C" w:rsidP="00C6492C">
      <w:pPr>
        <w:pStyle w:val="p17"/>
        <w:shd w:val="clear" w:color="auto" w:fill="FFFFFF"/>
        <w:jc w:val="both"/>
        <w:rPr>
          <w:lang w:val="ru-RU"/>
        </w:rPr>
      </w:pPr>
      <w:r>
        <w:rPr>
          <w:rStyle w:val="s1"/>
          <w:rFonts w:ascii="Times New Roman" w:hAnsi="Times New Roman" w:cs="Times New Roman"/>
          <w:lang w:val="ru-RU"/>
        </w:rPr>
        <w:t>Основанием для начала административной процедуры является непредставление заявителем</w:t>
      </w:r>
      <w:r>
        <w:rPr>
          <w:rStyle w:val="apple-converted-space"/>
          <w:rFonts w:ascii="Times New Roman" w:hAnsi="Times New Roman" w:cs="Times New Roman"/>
        </w:rPr>
        <w:t> </w:t>
      </w:r>
      <w:r>
        <w:rPr>
          <w:rStyle w:val="apple-converted-space"/>
          <w:rFonts w:ascii="Times New Roman" w:hAnsi="Times New Roman" w:cs="Times New Roman"/>
          <w:lang w:val="ru-RU"/>
        </w:rPr>
        <w:t>по собственной инициативе</w:t>
      </w:r>
      <w:r>
        <w:rPr>
          <w:rFonts w:ascii="Times New Roman" w:hAnsi="Times New Roman" w:cs="Times New Roman"/>
          <w:lang w:val="ru-RU"/>
        </w:rPr>
        <w:t xml:space="preserve"> документов,</w:t>
      </w:r>
      <w:r>
        <w:rPr>
          <w:rStyle w:val="apple-converted-space"/>
          <w:rFonts w:ascii="Times New Roman" w:hAnsi="Times New Roman" w:cs="Times New Roman"/>
        </w:rPr>
        <w:t> </w:t>
      </w:r>
      <w:r>
        <w:rPr>
          <w:rStyle w:val="s1"/>
          <w:rFonts w:ascii="Times New Roman" w:hAnsi="Times New Roman" w:cs="Times New Roman"/>
          <w:lang w:val="ru-RU"/>
        </w:rPr>
        <w:t>указанных в пункте 2.7. настоящего Регламента.</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Должностное лицо администрации сельсовета или ОБУ «МФЦ» в течение трех</w:t>
      </w:r>
      <w:r>
        <w:rPr>
          <w:rStyle w:val="apple-converted-space"/>
          <w:rFonts w:ascii="Times New Roman" w:hAnsi="Times New Roman" w:cs="Times New Roman"/>
        </w:rPr>
        <w:t> </w:t>
      </w:r>
      <w:r>
        <w:rPr>
          <w:rFonts w:ascii="Times New Roman" w:hAnsi="Times New Roman" w:cs="Times New Roman"/>
          <w:lang w:val="ru-RU"/>
        </w:rPr>
        <w:t>рабочих</w:t>
      </w:r>
      <w:r>
        <w:rPr>
          <w:rStyle w:val="apple-converted-space"/>
          <w:rFonts w:ascii="Times New Roman" w:hAnsi="Times New Roman" w:cs="Times New Roman"/>
        </w:rPr>
        <w:t> </w:t>
      </w:r>
      <w:r>
        <w:rPr>
          <w:rStyle w:val="s1"/>
          <w:rFonts w:ascii="Times New Roman" w:hAnsi="Times New Roman" w:cs="Times New Roman"/>
          <w:lang w:val="ru-RU"/>
        </w:rPr>
        <w:t>дней  с момента получения заявления с пакетом документов, указанных в приложении 2 настоящего Регламента,</w:t>
      </w:r>
      <w:r>
        <w:rPr>
          <w:rStyle w:val="apple-converted-space"/>
          <w:rFonts w:ascii="Times New Roman" w:hAnsi="Times New Roman" w:cs="Times New Roman"/>
        </w:rPr>
        <w:t> </w:t>
      </w:r>
      <w:r>
        <w:rPr>
          <w:rFonts w:ascii="Times New Roman" w:hAnsi="Times New Roman" w:cs="Times New Roman"/>
          <w:lang w:val="ru-RU"/>
        </w:rPr>
        <w:t>формирует и направляет</w:t>
      </w:r>
      <w:r>
        <w:rPr>
          <w:rStyle w:val="apple-converted-space"/>
          <w:rFonts w:ascii="Times New Roman" w:hAnsi="Times New Roman" w:cs="Times New Roman"/>
        </w:rPr>
        <w:t> </w:t>
      </w:r>
      <w:r>
        <w:rPr>
          <w:rStyle w:val="s1"/>
          <w:rFonts w:ascii="Times New Roman" w:hAnsi="Times New Roman" w:cs="Times New Roman"/>
          <w:lang w:val="ru-RU"/>
        </w:rPr>
        <w:t xml:space="preserve">запросы в государственные органы, </w:t>
      </w:r>
      <w:r>
        <w:rPr>
          <w:rStyle w:val="s8"/>
          <w:rFonts w:ascii="Times New Roman" w:hAnsi="Times New Roman" w:cs="Times New Roman"/>
          <w:lang w:val="ru-RU"/>
        </w:rPr>
        <w:t>органы местного самоуправления и иные организации,</w:t>
      </w:r>
      <w:r>
        <w:rPr>
          <w:rStyle w:val="apple-converted-space"/>
          <w:rFonts w:ascii="Times New Roman" w:hAnsi="Times New Roman" w:cs="Times New Roman"/>
        </w:rPr>
        <w:t> </w:t>
      </w:r>
      <w:r>
        <w:rPr>
          <w:rStyle w:val="apple-converted-space"/>
          <w:rFonts w:ascii="Times New Roman" w:hAnsi="Times New Roman" w:cs="Times New Roman"/>
          <w:lang w:val="ru-RU"/>
        </w:rPr>
        <w:t xml:space="preserve"> располагающие документами (сведениями) необходимыми для</w:t>
      </w:r>
      <w:r>
        <w:rPr>
          <w:rStyle w:val="s1"/>
          <w:rFonts w:ascii="Times New Roman" w:hAnsi="Times New Roman" w:cs="Times New Roman"/>
          <w:lang w:val="ru-RU"/>
        </w:rPr>
        <w:t xml:space="preserve"> предоставления муниципальной услуги.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Направление межведомственного запроса осуществляется следующими способами: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с использованием единой системы межведомственного электронного взаимодействия;</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ее отсутствии:</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почтовым отправлением;</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курьером, под расписку;</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иными способами, не противоречащими законодательству.</w:t>
      </w:r>
    </w:p>
    <w:p w:rsidR="00C6492C" w:rsidRPr="00C63C26" w:rsidRDefault="00C6492C" w:rsidP="00C6492C">
      <w:pPr>
        <w:pStyle w:val="p13"/>
        <w:shd w:val="clear" w:color="auto" w:fill="FFFFFF"/>
        <w:jc w:val="both"/>
        <w:rPr>
          <w:lang w:val="ru-RU"/>
        </w:rPr>
      </w:pPr>
      <w:r>
        <w:rPr>
          <w:rStyle w:val="s1"/>
          <w:rFonts w:ascii="Times New Roman" w:hAnsi="Times New Roman" w:cs="Times New Roman"/>
        </w:rPr>
        <w:t> </w:t>
      </w:r>
      <w:r>
        <w:rPr>
          <w:rStyle w:val="s1"/>
          <w:rFonts w:ascii="Times New Roman" w:hAnsi="Times New Roman" w:cs="Times New Roman"/>
          <w:lang w:val="ru-RU"/>
        </w:rPr>
        <w:t xml:space="preserve"> Специалист, предоставляющий услугу, определяет способ направления запроса и в установленный срок осуществляет его направление.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направлении запроса с использованием единой системы межведомственного электронного взаимодействия запрос формируется в электронном виде.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При направлении запроса почтовым отправлением или курьером, запрос оформляется в виде документа на бумажном носителе, подписывается собственноручной подписью уполномоченного должностного лица и заверяется печатью (штампом) органа (организации), оказывающей услугу, в соответствии с правилами делопроизводства и документооборота.</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Срок подготовки и направления ответа на запрос не может превышать 5 рабочих дней с момента поступления требования к органу (организации), предоставляющему документ и (или) информацию.</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Максимально допустимый срок осуществления административной процедуры, связанной с запросом документов, составляет 8 рабочих дней с момента регистрации заявления в администрации сельсовета или Многофункциональном центре.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Ответ на запрос регистрируется в установленном порядке.</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 xml:space="preserve">При получении ответа на запрос, должностное лицо администрации сельсовета, </w:t>
      </w:r>
      <w:r>
        <w:rPr>
          <w:rStyle w:val="s1"/>
          <w:rFonts w:ascii="Times New Roman" w:hAnsi="Times New Roman" w:cs="Times New Roman"/>
          <w:lang w:val="ru-RU"/>
        </w:rPr>
        <w:lastRenderedPageBreak/>
        <w:t>приобщает полученный ответ к документам, представленным заявителем.</w:t>
      </w:r>
    </w:p>
    <w:p w:rsidR="00C6492C" w:rsidRPr="00C63C26" w:rsidRDefault="00C6492C" w:rsidP="00C6492C">
      <w:pPr>
        <w:pStyle w:val="p13"/>
        <w:shd w:val="clear" w:color="auto" w:fill="FFFFFF"/>
        <w:jc w:val="both"/>
        <w:rPr>
          <w:lang w:val="ru-RU"/>
        </w:rPr>
      </w:pPr>
      <w:r>
        <w:rPr>
          <w:rStyle w:val="s1"/>
          <w:rFonts w:ascii="Times New Roman" w:hAnsi="Times New Roman" w:cs="Times New Roman"/>
          <w:lang w:val="ru-RU"/>
        </w:rPr>
        <w:t>Результат административной процедуры – получение ответа на межведомственный запрос. Способ фиксации результата – регистрация ответа на межведомственный запрос в журнале учета входящей корреспонденции.</w:t>
      </w:r>
    </w:p>
    <w:p w:rsidR="00C6492C" w:rsidRDefault="00C6492C" w:rsidP="00C6492C">
      <w:pPr>
        <w:pStyle w:val="p13"/>
        <w:shd w:val="clear" w:color="auto" w:fill="FFFFFF"/>
        <w:jc w:val="both"/>
        <w:rPr>
          <w:rFonts w:ascii="Times New Roman" w:hAnsi="Times New Roman" w:cs="Times New Roman"/>
          <w:lang w:val="ru-RU"/>
        </w:rPr>
      </w:pPr>
    </w:p>
    <w:p w:rsidR="00C6492C" w:rsidRPr="00C63C26" w:rsidRDefault="00C6492C" w:rsidP="00C6492C">
      <w:pPr>
        <w:pStyle w:val="p16"/>
        <w:shd w:val="clear" w:color="auto" w:fill="FFFFFF"/>
        <w:jc w:val="center"/>
        <w:rPr>
          <w:lang w:val="ru-RU"/>
        </w:rPr>
      </w:pPr>
      <w:r>
        <w:rPr>
          <w:rStyle w:val="s3"/>
          <w:rFonts w:ascii="Times New Roman" w:hAnsi="Times New Roman" w:cs="Times New Roman"/>
          <w:b/>
          <w:bCs/>
          <w:lang w:val="ru-RU"/>
        </w:rPr>
        <w:t>3.4. Принятие решения о предоставлении (отказе в предоставлении) муниципальной услуги и оформление результатов муниципальной услуги</w:t>
      </w:r>
    </w:p>
    <w:p w:rsidR="00C6492C" w:rsidRDefault="00C6492C" w:rsidP="00C6492C">
      <w:pPr>
        <w:pStyle w:val="Standard"/>
        <w:spacing w:line="240" w:lineRule="auto"/>
        <w:jc w:val="both"/>
        <w:rPr>
          <w:rFonts w:ascii="Times New Roman" w:hAnsi="Times New Roman" w:cs="Times New Roman"/>
          <w:lang w:val="ru-RU"/>
        </w:rPr>
      </w:pPr>
      <w:r>
        <w:rPr>
          <w:rFonts w:ascii="Times New Roman" w:hAnsi="Times New Roman" w:cs="Times New Roman"/>
          <w:lang w:val="ru-RU"/>
        </w:rPr>
        <w:t xml:space="preserve">       Основанием для начала административной процедуры является поступление зарегистрированного заявления и комплекта документов к должностному лицу, ответственному предоставление услуги (ответственный исполнитель).</w:t>
      </w:r>
    </w:p>
    <w:p w:rsidR="00C6492C" w:rsidRDefault="00C6492C" w:rsidP="00C6492C">
      <w:pPr>
        <w:pStyle w:val="Standard"/>
        <w:spacing w:line="240" w:lineRule="auto"/>
        <w:jc w:val="both"/>
        <w:rPr>
          <w:rFonts w:ascii="Times New Roman" w:hAnsi="Times New Roman" w:cs="Times New Roman"/>
          <w:lang w:val="ru-RU"/>
        </w:rPr>
      </w:pPr>
      <w:r>
        <w:rPr>
          <w:rFonts w:ascii="Times New Roman" w:hAnsi="Times New Roman" w:cs="Times New Roman"/>
          <w:lang w:val="ru-RU"/>
        </w:rPr>
        <w:tab/>
        <w:t>Ответственный исполнитель проверяет соответствие поступившей документации установленным требованиям и принимает решение о формировании результата муниципальной услуги.</w:t>
      </w:r>
    </w:p>
    <w:p w:rsidR="00C6492C" w:rsidRPr="00C63C26" w:rsidRDefault="00C6492C" w:rsidP="00C6492C">
      <w:pPr>
        <w:pStyle w:val="Standard"/>
        <w:spacing w:line="240" w:lineRule="auto"/>
        <w:ind w:firstLine="708"/>
        <w:jc w:val="both"/>
        <w:rPr>
          <w:lang w:val="ru-RU"/>
        </w:rPr>
      </w:pPr>
      <w:r>
        <w:rPr>
          <w:rFonts w:ascii="Times New Roman" w:hAnsi="Times New Roman" w:cs="Times New Roman"/>
          <w:lang w:val="ru-RU"/>
        </w:rPr>
        <w:t xml:space="preserve">В случае отсутствия оснований для отказа, предусмотренных пунктом 2.10. настоящего административного регламента, специалист администрации сельсовета </w:t>
      </w:r>
      <w:r>
        <w:rPr>
          <w:rFonts w:ascii="Times New Roman" w:hAnsi="Times New Roman" w:cs="Times New Roman"/>
          <w:color w:val="00000A"/>
          <w:lang w:val="ru-RU"/>
        </w:rPr>
        <w:t>осуществляет действия в соответствии с п.2.4. настоящего Регламента</w:t>
      </w:r>
    </w:p>
    <w:p w:rsidR="00C6492C" w:rsidRPr="00C63C26" w:rsidRDefault="00C6492C" w:rsidP="00C6492C">
      <w:pPr>
        <w:pStyle w:val="p13"/>
        <w:shd w:val="clear" w:color="auto" w:fill="FFFFFF"/>
        <w:jc w:val="both"/>
        <w:rPr>
          <w:lang w:val="ru-RU"/>
        </w:rPr>
      </w:pPr>
      <w:r>
        <w:rPr>
          <w:rFonts w:ascii="Times New Roman" w:hAnsi="Times New Roman" w:cs="Times New Roman"/>
          <w:color w:val="008000"/>
          <w:lang w:val="ru-RU"/>
        </w:rPr>
        <w:t xml:space="preserve">          </w:t>
      </w:r>
      <w:r>
        <w:rPr>
          <w:rFonts w:ascii="Times New Roman" w:hAnsi="Times New Roman" w:cs="Times New Roman"/>
          <w:lang w:val="ru-RU"/>
        </w:rPr>
        <w:t>При наличии оснований для отказа в предоставлении услуги  подготавливает уведомление об</w:t>
      </w:r>
      <w:r>
        <w:rPr>
          <w:rStyle w:val="apple-converted-space"/>
          <w:rFonts w:ascii="Times New Roman" w:hAnsi="Times New Roman" w:cs="Times New Roman"/>
        </w:rPr>
        <w:t> </w:t>
      </w:r>
      <w:r>
        <w:rPr>
          <w:rStyle w:val="s8"/>
          <w:rFonts w:ascii="Times New Roman" w:hAnsi="Times New Roman" w:cs="Times New Roman"/>
          <w:lang w:val="ru-RU"/>
        </w:rPr>
        <w:t>отказе в предоставлении муниципальной услуги</w:t>
      </w:r>
      <w:r>
        <w:rPr>
          <w:rStyle w:val="apple-converted-space"/>
          <w:rFonts w:ascii="Times New Roman" w:hAnsi="Times New Roman" w:cs="Times New Roman"/>
        </w:rPr>
        <w:t> </w:t>
      </w:r>
      <w:r>
        <w:rPr>
          <w:rFonts w:ascii="Times New Roman" w:hAnsi="Times New Roman" w:cs="Times New Roman"/>
          <w:lang w:val="ru-RU"/>
        </w:rPr>
        <w:t>(с указанием причин отказа со ссылками на нормы действующего законодательства Российской Федерации).</w:t>
      </w:r>
    </w:p>
    <w:p w:rsidR="00C6492C" w:rsidRPr="00C63C26" w:rsidRDefault="00C6492C" w:rsidP="00C6492C">
      <w:pPr>
        <w:pStyle w:val="p17"/>
        <w:shd w:val="clear" w:color="auto" w:fill="FFFFFF"/>
        <w:ind w:firstLine="707"/>
        <w:jc w:val="both"/>
        <w:rPr>
          <w:lang w:val="ru-RU"/>
        </w:rPr>
      </w:pPr>
      <w:r>
        <w:rPr>
          <w:rStyle w:val="s1"/>
          <w:rFonts w:ascii="Times New Roman" w:hAnsi="Times New Roman" w:cs="Times New Roman"/>
          <w:lang w:val="ru-RU"/>
        </w:rPr>
        <w:t>Максимально допустимый срок исполнения административной процедуры –</w:t>
      </w:r>
      <w:r>
        <w:rPr>
          <w:rStyle w:val="apple-converted-space"/>
          <w:rFonts w:ascii="Times New Roman" w:hAnsi="Times New Roman" w:cs="Times New Roman"/>
        </w:rPr>
        <w:t> </w:t>
      </w:r>
      <w:r>
        <w:rPr>
          <w:rStyle w:val="apple-converted-space"/>
          <w:rFonts w:ascii="Times New Roman" w:hAnsi="Times New Roman" w:cs="Times New Roman"/>
          <w:lang w:val="ru-RU"/>
        </w:rPr>
        <w:t xml:space="preserve"> 14 </w:t>
      </w:r>
      <w:r>
        <w:rPr>
          <w:rStyle w:val="s1"/>
          <w:rFonts w:ascii="Times New Roman" w:hAnsi="Times New Roman" w:cs="Times New Roman"/>
          <w:lang w:val="ru-RU"/>
        </w:rPr>
        <w:t>календарных дней.</w:t>
      </w:r>
    </w:p>
    <w:p w:rsidR="00C6492C" w:rsidRDefault="00C6492C" w:rsidP="00C6492C">
      <w:pPr>
        <w:pStyle w:val="p17"/>
        <w:shd w:val="clear" w:color="auto" w:fill="FFFFFF"/>
        <w:ind w:firstLine="707"/>
        <w:jc w:val="both"/>
        <w:rPr>
          <w:rFonts w:ascii="Times New Roman" w:hAnsi="Times New Roman" w:cs="Times New Roman"/>
          <w:lang w:val="ru-RU"/>
        </w:rPr>
      </w:pPr>
      <w:r>
        <w:rPr>
          <w:rFonts w:ascii="Times New Roman" w:hAnsi="Times New Roman" w:cs="Times New Roman"/>
          <w:lang w:val="ru-RU"/>
        </w:rPr>
        <w:t>Результатом административной процедуры является оформление результата предоставления (или отказа в предоставлении) муниципальной услуги.</w:t>
      </w:r>
    </w:p>
    <w:p w:rsidR="00C6492C" w:rsidRPr="00C63C26" w:rsidRDefault="00C6492C" w:rsidP="00C6492C">
      <w:pPr>
        <w:pStyle w:val="p17"/>
        <w:shd w:val="clear" w:color="auto" w:fill="FFFFFF"/>
        <w:ind w:firstLine="707"/>
        <w:jc w:val="both"/>
        <w:rPr>
          <w:lang w:val="ru-RU"/>
        </w:rPr>
      </w:pPr>
      <w:r>
        <w:rPr>
          <w:rStyle w:val="s1"/>
          <w:rFonts w:ascii="Times New Roman" w:hAnsi="Times New Roman" w:cs="Times New Roman"/>
          <w:lang w:val="ru-RU"/>
        </w:rPr>
        <w:t>Способ фиксации результата оказания услуги – регистрация документов, указанных в пункте 2.3. настоящего Регламента.</w:t>
      </w:r>
    </w:p>
    <w:p w:rsidR="00C6492C" w:rsidRDefault="00C6492C" w:rsidP="00C6492C">
      <w:pPr>
        <w:pStyle w:val="p17"/>
        <w:shd w:val="clear" w:color="auto" w:fill="FFFFFF"/>
        <w:ind w:firstLine="707"/>
        <w:jc w:val="both"/>
        <w:rPr>
          <w:rFonts w:ascii="Times New Roman" w:hAnsi="Times New Roman" w:cs="Times New Roman"/>
          <w:lang w:val="ru-RU"/>
        </w:rPr>
      </w:pPr>
    </w:p>
    <w:p w:rsidR="00C6492C" w:rsidRPr="00C63C26" w:rsidRDefault="00C6492C" w:rsidP="00C6492C">
      <w:pPr>
        <w:pStyle w:val="p18"/>
        <w:shd w:val="clear" w:color="auto" w:fill="FFFFFF"/>
        <w:ind w:firstLine="540"/>
        <w:jc w:val="center"/>
        <w:rPr>
          <w:lang w:val="ru-RU"/>
        </w:rPr>
      </w:pPr>
      <w:r>
        <w:rPr>
          <w:rStyle w:val="s11"/>
          <w:rFonts w:ascii="Times New Roman" w:hAnsi="Times New Roman" w:cs="Times New Roman"/>
          <w:b/>
          <w:bCs/>
          <w:lang w:val="ru-RU"/>
        </w:rPr>
        <w:t>3.5. Выдача результатов предоставления муниципальной услуги заявителю.</w:t>
      </w:r>
    </w:p>
    <w:p w:rsidR="00C6492C" w:rsidRDefault="00C6492C" w:rsidP="00C6492C">
      <w:pPr>
        <w:pStyle w:val="Standard"/>
        <w:spacing w:line="240" w:lineRule="auto"/>
        <w:jc w:val="both"/>
        <w:rPr>
          <w:rFonts w:ascii="Times New Roman" w:hAnsi="Times New Roman" w:cs="Times New Roman"/>
          <w:lang w:val="ru-RU"/>
        </w:rPr>
      </w:pPr>
      <w:r>
        <w:rPr>
          <w:rFonts w:ascii="Times New Roman" w:hAnsi="Times New Roman" w:cs="Times New Roman"/>
          <w:lang w:val="ru-RU"/>
        </w:rPr>
        <w:t>Основанием для начала административной процедуры является принятие решения о формировании результата муниципальной услуги.</w:t>
      </w:r>
    </w:p>
    <w:p w:rsidR="00C6492C" w:rsidRDefault="00C6492C" w:rsidP="00C6492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В случае отсутствия оснований для отказа в предоставлении услуги специалист администрации сельсовета оформляет в порядке, установленном Земельным кодексом и настоящим Регламентом:</w:t>
      </w:r>
    </w:p>
    <w:p w:rsidR="00C6492C" w:rsidRDefault="00C6492C" w:rsidP="00C6492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сельсовета о предоставлении земельного участка, находящегося в государственной или муниципальной собственности, и (или) государственная собственность на которые не разграничена, о предоставлении  в собственность бесплатно отдельным категориям граждан земельных участков.      </w:t>
      </w:r>
      <w:r>
        <w:rPr>
          <w:rFonts w:ascii="Times New Roman" w:hAnsi="Times New Roman" w:cs="Times New Roman"/>
          <w:sz w:val="24"/>
          <w:szCs w:val="24"/>
        </w:rPr>
        <w:tab/>
      </w:r>
    </w:p>
    <w:p w:rsidR="00C6492C" w:rsidRDefault="00C6492C" w:rsidP="00C6492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Специалист администрации сельсовета представляет вышеуказанные документы главе сельсовета  или лицу, исполняющему его обязанности, для подписания в срок не позднее, чем за два дня до истечения установленного срока рассмотрения заявления.</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В случае если заявитель обратился за предоставлением муниципальной услуги в МФЦ, специалист ОМСУ передает результат услуги в МФЦ для выдачи заявителю.</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Специалист соответствующего отдела МФЦ не позднее дня, следующего за днем поступления к нему документов, информирует заявителя о необходимости получения подготовленных документов (способом, указанным в заявлении).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Документы должны быть переданы в МФЦ не позднее дня, предшествующего дате окончания предоставления муниципальной услуги. Передача документов из ОМСУ в МФЦ сопровождается соответствующим Реестром передачи.</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lastRenderedPageBreak/>
        <w:t>Процедура заканчивается выдачей заявителю одного из следующих документов:</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при принятии положительного решения:</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постановление администрации сельсовета о предоставлении земельного участка, находящегося в государственной или муниципальной собственности, и (или) государственная собственность на которые не разграничена, о предоставлении  в собственность бесплатно отдельным категориям граждан земельных участков</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при принятии отрицательного решения:</w:t>
      </w:r>
    </w:p>
    <w:p w:rsidR="00C6492C" w:rsidRDefault="00C6492C" w:rsidP="00C6492C">
      <w:pPr>
        <w:pStyle w:val="Standard"/>
        <w:spacing w:line="240" w:lineRule="auto"/>
        <w:ind w:firstLine="567"/>
        <w:jc w:val="both"/>
        <w:rPr>
          <w:rFonts w:ascii="Times New Roman" w:hAnsi="Times New Roman" w:cs="Times New Roman"/>
          <w:lang w:val="ru-RU"/>
        </w:rPr>
      </w:pPr>
      <w:r>
        <w:rPr>
          <w:rFonts w:ascii="Times New Roman" w:hAnsi="Times New Roman" w:cs="Times New Roman"/>
          <w:lang w:val="ru-RU"/>
        </w:rPr>
        <w:t>уведомление об отказе в предоставлении муниципальной услуги.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Фактом, подтверждающим получение результата услуги, является наличие подписи заявителя в журнале исходящей корреспонденции.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Результатом административной процедуры является оформление результата предоставления (или отказа в предоставлении) муниципальной услуги.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Способ фиксации результата – регистрация постановления администрации сельсовета в журнале регистрации</w:t>
      </w:r>
    </w:p>
    <w:p w:rsidR="00C6492C" w:rsidRDefault="00C6492C" w:rsidP="00C6492C">
      <w:pPr>
        <w:pStyle w:val="Standard"/>
        <w:spacing w:line="240" w:lineRule="auto"/>
        <w:ind w:firstLine="708"/>
        <w:jc w:val="both"/>
        <w:rPr>
          <w:rFonts w:ascii="Times New Roman" w:hAnsi="Times New Roman" w:cs="Times New Roman"/>
          <w:lang w:val="ru-RU"/>
        </w:rPr>
      </w:pPr>
      <w:r>
        <w:rPr>
          <w:rFonts w:ascii="Times New Roman" w:hAnsi="Times New Roman" w:cs="Times New Roman"/>
          <w:lang w:val="ru-RU"/>
        </w:rPr>
        <w:t xml:space="preserve"> (уведомления об отказе в предоставлении муниципальной услуги).</w:t>
      </w:r>
    </w:p>
    <w:p w:rsidR="00C6492C" w:rsidRDefault="00C6492C" w:rsidP="00C6492C">
      <w:pPr>
        <w:pStyle w:val="p4"/>
        <w:numPr>
          <w:ilvl w:val="0"/>
          <w:numId w:val="22"/>
        </w:numPr>
        <w:shd w:val="clear" w:color="auto" w:fill="FFFFFF"/>
        <w:jc w:val="center"/>
      </w:pPr>
      <w:r>
        <w:rPr>
          <w:rStyle w:val="s2"/>
          <w:rFonts w:ascii="Times New Roman" w:hAnsi="Times New Roman" w:cs="Times New Roman"/>
          <w:b/>
          <w:bCs/>
          <w:lang w:val="ru-RU"/>
        </w:rPr>
        <w:t>Формы контроля за исполнением регламента</w:t>
      </w:r>
    </w:p>
    <w:p w:rsidR="00C6492C" w:rsidRDefault="00C6492C" w:rsidP="00C6492C">
      <w:pPr>
        <w:pStyle w:val="p4"/>
        <w:shd w:val="clear" w:color="auto" w:fill="FFFFFF"/>
        <w:jc w:val="center"/>
        <w:rPr>
          <w:rFonts w:ascii="Times New Roman" w:hAnsi="Times New Roman" w:cs="Times New Roman"/>
          <w:b/>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услуги, а также принятием ими решений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Контроль полноты и качества предоставления услуги, а также текущий контроль за исполнением Регламента осуществляет глава администрации сельсовета.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Контроль включает в себя:</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проведение плановых и внеплановых проверок, выявление и устранение нарушений прав заявителей, рассмотрение, принятие решений и подготовку ответов на заявления заявителей, содержащие жалобы на решения, действия (бездействия) работников администрации сельсовета.</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4.2. Порядок и периодичность осуществления плановых и внеплановых проверок полноты и качества предоставления услуги, в том числе порядок и формы контроля за полнотой и качеством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Плановые проверки проводятся в соответствии с планом работы администрации сельсовета, но не чаще одного раза в 3 года.</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Внеплановые проверки полноты и качества предоставления муниципальной услуги проводятся на основании жалоб (претензий) на решения и действия (бездействие) должностных лиц, принятые или осуществлённые в ходе предоставления муниципальной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При проверке могут рассматриваться все вопросы, связанные с предоставлением услуги (комплексные проверки), или отдельные вопросы (тематические проверки).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По результатам проведенных проверок в случае выявления нарушений исполнения Регламента и (или) прав заявителей осуществляется привлечение виновных лиц к дисциплинарной ответственности в установленном законом порядке.</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lastRenderedPageBreak/>
        <w:t>4.3. Ответственность должностных лиц за решения и действия (бездействие), принимаемые (осуществляемые) ими в ходе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Глава администрации сельсовета и иные работники администрации сельсовета, ответственные за предоставление услуги, в установленном законом порядке несут ответственность:</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выполнение административных действий (административных процедур) в соответствии с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несоблюдение последовательности административных действий (административных процедур) и сроков их выполнения, установленных настоящим Регламентом;</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достоверность информации, представляемой в ходе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решения и действия (бездействие), принимаемые (осуществляемые) ими в ходе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за качество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5"/>
        <w:shd w:val="clear" w:color="auto" w:fill="FFFFFF"/>
        <w:ind w:firstLine="708"/>
        <w:jc w:val="center"/>
        <w:rPr>
          <w:lang w:val="ru-RU"/>
        </w:rPr>
      </w:pPr>
      <w:r>
        <w:rPr>
          <w:rStyle w:val="s2"/>
          <w:rFonts w:ascii="Times New Roman" w:hAnsi="Times New Roman" w:cs="Times New Roman"/>
          <w:b/>
          <w:bCs/>
          <w:lang w:val="ru-RU"/>
        </w:rPr>
        <w:t>4.4. Положения, характеризующие требования к порядку и формам контроля за предоставлением услуги, в том числе со стороны граждан, их объединений и организаций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Контроль за исполнением предоставления услуги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сельсовета, а также путем обжалования действий (бездействия) и решений, осуществляемых (принятых) в ходе исполнения Регламента в вышестоящий орган (в порядке подчиненности).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Граждане, их объединения и организации вправе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Граждане, их объединения и организации также вправе:</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направлять замечания и предложения по улучшению доступности и качества предоставления услуги;</w:t>
      </w:r>
    </w:p>
    <w:p w:rsidR="00C6492C" w:rsidRDefault="00C6492C" w:rsidP="00C6492C">
      <w:pPr>
        <w:pStyle w:val="p5"/>
        <w:shd w:val="clear" w:color="auto" w:fill="FFFFFF"/>
        <w:ind w:firstLine="708"/>
        <w:jc w:val="both"/>
        <w:rPr>
          <w:rFonts w:ascii="Times New Roman" w:hAnsi="Times New Roman" w:cs="Times New Roman"/>
          <w:lang w:val="ru-RU"/>
        </w:rPr>
      </w:pPr>
      <w:r>
        <w:rPr>
          <w:rFonts w:ascii="Times New Roman" w:hAnsi="Times New Roman" w:cs="Times New Roman"/>
          <w:lang w:val="ru-RU"/>
        </w:rPr>
        <w:t>вносить предложения о мерах по устранению нарушений Регламента.</w:t>
      </w:r>
    </w:p>
    <w:p w:rsidR="00C6492C" w:rsidRDefault="00C6492C" w:rsidP="00C6492C">
      <w:pPr>
        <w:pStyle w:val="p5"/>
        <w:shd w:val="clear" w:color="auto" w:fill="FFFFFF"/>
        <w:ind w:firstLine="708"/>
        <w:jc w:val="both"/>
        <w:rPr>
          <w:rFonts w:ascii="Times New Roman" w:hAnsi="Times New Roman" w:cs="Times New Roman"/>
          <w:lang w:val="ru-RU"/>
        </w:rPr>
      </w:pPr>
    </w:p>
    <w:p w:rsidR="00C6492C" w:rsidRPr="00C63C26" w:rsidRDefault="00C6492C" w:rsidP="00C6492C">
      <w:pPr>
        <w:pStyle w:val="p4"/>
        <w:shd w:val="clear" w:color="auto" w:fill="FFFFFF"/>
        <w:jc w:val="center"/>
        <w:rPr>
          <w:lang w:val="ru-RU"/>
        </w:rPr>
      </w:pPr>
      <w:r>
        <w:rPr>
          <w:rStyle w:val="s2"/>
          <w:rFonts w:ascii="Times New Roman" w:hAnsi="Times New Roman" w:cs="Times New Roman"/>
          <w:b/>
          <w:bCs/>
        </w:rPr>
        <w:t>V</w:t>
      </w:r>
      <w:r>
        <w:rPr>
          <w:rStyle w:val="s2"/>
          <w:rFonts w:ascii="Times New Roman" w:hAnsi="Times New Roman" w:cs="Times New Roman"/>
          <w:b/>
          <w:bCs/>
          <w:lang w:val="ru-RU"/>
        </w:rPr>
        <w:t>. Досудебный (внесудебный) порядок обжалования решений и действий (бездействия) администрации сельсовета, предоставляющих услугу, а также их должностных лиц</w:t>
      </w:r>
    </w:p>
    <w:p w:rsidR="00C6492C" w:rsidRDefault="00C6492C" w:rsidP="00C6492C">
      <w:pPr>
        <w:pStyle w:val="p4"/>
        <w:shd w:val="clear" w:color="auto" w:fill="FFFFFF"/>
        <w:jc w:val="center"/>
        <w:rPr>
          <w:rFonts w:ascii="Times New Roman" w:hAnsi="Times New Roman" w:cs="Times New Roman"/>
          <w:lang w:val="ru-RU"/>
        </w:rPr>
      </w:pPr>
    </w:p>
    <w:p w:rsidR="00C6492C" w:rsidRDefault="00C6492C" w:rsidP="00C6492C">
      <w:pPr>
        <w:pStyle w:val="ConsPlusNormal"/>
        <w:tabs>
          <w:tab w:val="left" w:pos="720"/>
        </w:tabs>
        <w:ind w:firstLine="709"/>
        <w:jc w:val="center"/>
        <w:rPr>
          <w:rFonts w:ascii="Times New Roman" w:hAnsi="Times New Roman" w:cs="Times New Roman"/>
          <w:b/>
          <w:sz w:val="24"/>
          <w:szCs w:val="24"/>
        </w:rPr>
      </w:pPr>
      <w:r>
        <w:rPr>
          <w:rFonts w:ascii="Times New Roman" w:hAnsi="Times New Roman" w:cs="Times New Roman"/>
          <w:b/>
          <w:sz w:val="24"/>
          <w:szCs w:val="24"/>
        </w:rPr>
        <w:t>5.1. Информация для заявителя о его праве подать жалобу на решение и (или) действие (бездействие) ОМСУ (Отдела) и (или) его должностных лиц</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Заявители имеют право на обжалование действий (бездействия) органа, предоставляющего муниципальную услугу, муниципального служащего в досудебном (внесудебном) порядке.</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pStyle w:val="aa"/>
        <w:ind w:left="0"/>
        <w:jc w:val="center"/>
        <w:rPr>
          <w:rFonts w:ascii="Times New Roman" w:hAnsi="Times New Roman"/>
          <w:b/>
        </w:rPr>
      </w:pPr>
      <w:r>
        <w:rPr>
          <w:rFonts w:ascii="Times New Roman" w:hAnsi="Times New Roman"/>
          <w:b/>
        </w:rPr>
        <w:t>5.2. Предмет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5.2.1. Предметом жалобы являются действия (бездействие) и решения, принятые (осуществляемые) должностным лицом ОМСУ в ходе предоставления муниципальной услуги на основании административного регламента.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5.2.2. Заявитель может обратиться с жалобой, в том числе в следующих случаях:</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нарушение срока регистрации запроса заявителя о предоставлении муниципальной услуги;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нарушение срока предоставления муниципальной услуги;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xml:space="preserve">требование у заявителя документов, не предусмотренных нормативными правовыми актами Российской Федерации, нормативными правовыми актами Курской </w:t>
      </w:r>
      <w:r>
        <w:rPr>
          <w:rFonts w:ascii="Times New Roman" w:hAnsi="Times New Roman"/>
          <w:sz w:val="24"/>
          <w:szCs w:val="24"/>
        </w:rPr>
        <w:lastRenderedPageBreak/>
        <w:t>области, муниципальными правовыми актами для предоставления муниципальной услуги;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муниципальной услуги, у заявителя;</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отказ в предоставлении муниципальной услуги,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Курской области, муниципальными правовыми актами;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требование от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Курской области, муниципальными правовыми актами;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jc w:val="center"/>
        <w:rPr>
          <w:rFonts w:ascii="Times New Roman" w:hAnsi="Times New Roman"/>
          <w:b/>
          <w:sz w:val="24"/>
          <w:szCs w:val="24"/>
        </w:rPr>
      </w:pPr>
      <w:r>
        <w:rPr>
          <w:rFonts w:ascii="Times New Roman" w:hAnsi="Times New Roman"/>
          <w:b/>
          <w:sz w:val="24"/>
          <w:szCs w:val="24"/>
        </w:rPr>
        <w:t>5.3. Органы государственной власти и уполномоченные на рассмотрение жалобы должностные лица, которым может быть направлена жалоба.</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Заявители могут направить жалобу:</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 Главе ОМСУ (адрес: 307559, Курская область, Хомутовский район, с. Гламаздино);</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 в Администрацию Хомутовского района (адрес: 307540, Курская область, п. Хомутовка, ул. Калинина, д. 3);</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 главе Администрации Хомутовского района Курской области (адрес: 307540, Курская область, п. Хомутовка, ул. Калинина, д. 3);</w:t>
      </w:r>
    </w:p>
    <w:p w:rsidR="00C6492C" w:rsidRDefault="00C6492C" w:rsidP="00C6492C">
      <w:pPr>
        <w:spacing w:line="100" w:lineRule="atLeast"/>
        <w:ind w:firstLine="567"/>
        <w:jc w:val="both"/>
        <w:rPr>
          <w:rFonts w:ascii="Times New Roman" w:hAnsi="Times New Roman"/>
          <w:sz w:val="24"/>
          <w:szCs w:val="24"/>
        </w:rPr>
      </w:pPr>
      <w:r>
        <w:rPr>
          <w:rFonts w:ascii="Times New Roman" w:hAnsi="Times New Roman"/>
          <w:sz w:val="24"/>
          <w:szCs w:val="24"/>
        </w:rPr>
        <w:t>- заместителю главы Администрации Хомутовского района Курской области (адрес: 307540, Курская область, п. Хомутовка, ул. Калинина, д. 3).</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5.4. Порядок подачи и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Жалоба подается в письменной форме на бумажном носителе или в электронной форме в ОМСУ. Жалобы на решения, принятые руководителем ОМСУ, подаются в Администрацию Хомутовского района Курской области.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Жалоба может быть направлена: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1) по почте;</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2) с использованием информационно-телекоммуникационной сети «Интернет»:</w:t>
      </w:r>
    </w:p>
    <w:p w:rsidR="00C6492C" w:rsidRDefault="00C6492C" w:rsidP="00C6492C">
      <w:pPr>
        <w:tabs>
          <w:tab w:val="left" w:pos="1134"/>
        </w:tabs>
        <w:spacing w:line="100" w:lineRule="atLeast"/>
        <w:ind w:firstLine="709"/>
        <w:jc w:val="both"/>
      </w:pPr>
      <w:r>
        <w:rPr>
          <w:rFonts w:ascii="Times New Roman" w:hAnsi="Times New Roman"/>
          <w:sz w:val="24"/>
          <w:szCs w:val="24"/>
        </w:rPr>
        <w:t xml:space="preserve">- </w:t>
      </w:r>
      <w:r>
        <w:rPr>
          <w:rFonts w:ascii="Times New Roman" w:hAnsi="Times New Roman"/>
          <w:sz w:val="24"/>
          <w:szCs w:val="24"/>
        </w:rPr>
        <w:tab/>
        <w:t xml:space="preserve">на официальный сайт Администрации Гламаздинского сельсовета </w:t>
      </w:r>
      <w:r>
        <w:rPr>
          <w:rStyle w:val="af"/>
          <w:rFonts w:ascii="Times New Roman" w:hAnsi="Times New Roman"/>
          <w:sz w:val="24"/>
          <w:szCs w:val="24"/>
          <w:lang w:val="en-US"/>
        </w:rPr>
        <w:t>http</w:t>
      </w:r>
      <w:r>
        <w:rPr>
          <w:rStyle w:val="af"/>
          <w:rFonts w:ascii="Times New Roman" w:hAnsi="Times New Roman"/>
          <w:sz w:val="24"/>
          <w:szCs w:val="24"/>
        </w:rPr>
        <w:t>://гламаздинский.рф</w:t>
      </w:r>
      <w:r>
        <w:rPr>
          <w:rFonts w:ascii="Times New Roman" w:hAnsi="Times New Roman"/>
          <w:sz w:val="24"/>
          <w:szCs w:val="24"/>
        </w:rPr>
        <w:t>.</w:t>
      </w:r>
    </w:p>
    <w:p w:rsidR="00C6492C" w:rsidRDefault="00C6492C" w:rsidP="00C6492C">
      <w:pPr>
        <w:spacing w:line="100" w:lineRule="atLeast"/>
        <w:ind w:firstLine="709"/>
        <w:jc w:val="both"/>
      </w:pPr>
      <w:r>
        <w:rPr>
          <w:rFonts w:ascii="Times New Roman" w:hAnsi="Times New Roman"/>
          <w:sz w:val="24"/>
          <w:szCs w:val="24"/>
        </w:rPr>
        <w:t xml:space="preserve">- на официальный сайт Администрации Хомутовского района: </w:t>
      </w:r>
      <w:hyperlink r:id="rId28" w:history="1">
        <w:r>
          <w:rPr>
            <w:rStyle w:val="af"/>
            <w:rFonts w:ascii="Times New Roman" w:hAnsi="Times New Roman"/>
            <w:sz w:val="24"/>
            <w:szCs w:val="24"/>
            <w:lang w:eastAsia="ar-SA"/>
          </w:rPr>
          <w:t>http://homutov.rkursk.ru/</w:t>
        </w:r>
      </w:hyperlink>
      <w:r>
        <w:rPr>
          <w:rFonts w:ascii="Times New Roman" w:hAnsi="Times New Roman"/>
          <w:sz w:val="24"/>
          <w:szCs w:val="24"/>
        </w:rPr>
        <w:t xml:space="preserve">,  </w:t>
      </w:r>
    </w:p>
    <w:p w:rsidR="00C6492C" w:rsidRDefault="00C6492C" w:rsidP="00C6492C">
      <w:pPr>
        <w:spacing w:line="100" w:lineRule="atLeast"/>
        <w:ind w:firstLine="709"/>
        <w:jc w:val="both"/>
      </w:pPr>
      <w:r>
        <w:rPr>
          <w:rFonts w:ascii="Times New Roman" w:hAnsi="Times New Roman"/>
          <w:sz w:val="24"/>
          <w:szCs w:val="24"/>
        </w:rPr>
        <w:t xml:space="preserve">- по средством федеральной государственной информационной системы  «Единый портал государственных и муниципальных услуг (функций)»  </w:t>
      </w:r>
      <w:hyperlink r:id="rId29" w:history="1">
        <w:r>
          <w:rPr>
            <w:rStyle w:val="af"/>
            <w:rFonts w:ascii="Times New Roman" w:hAnsi="Times New Roman"/>
            <w:sz w:val="24"/>
            <w:szCs w:val="24"/>
            <w:lang w:eastAsia="ar-SA"/>
          </w:rPr>
          <w:t>http://gosuslugi.ru</w:t>
        </w:r>
      </w:hyperlink>
      <w:r>
        <w:rPr>
          <w:rFonts w:ascii="Times New Roman" w:hAnsi="Times New Roman"/>
          <w:sz w:val="24"/>
          <w:szCs w:val="24"/>
        </w:rPr>
        <w:t xml:space="preserve">; </w:t>
      </w:r>
    </w:p>
    <w:p w:rsidR="00C6492C" w:rsidRDefault="00C6492C" w:rsidP="00C6492C">
      <w:pPr>
        <w:spacing w:line="100" w:lineRule="atLeast"/>
        <w:ind w:firstLine="709"/>
        <w:jc w:val="both"/>
      </w:pPr>
      <w:r>
        <w:rPr>
          <w:rFonts w:ascii="Times New Roman" w:hAnsi="Times New Roman"/>
          <w:sz w:val="24"/>
          <w:szCs w:val="24"/>
        </w:rPr>
        <w:t xml:space="preserve">- на официальный сайт Администрации Курской области </w:t>
      </w:r>
      <w:hyperlink r:id="rId30" w:history="1">
        <w:r>
          <w:rPr>
            <w:rStyle w:val="af"/>
            <w:rFonts w:ascii="Times New Roman" w:hAnsi="Times New Roman"/>
            <w:sz w:val="24"/>
            <w:szCs w:val="24"/>
            <w:lang w:eastAsia="ar-SA"/>
          </w:rPr>
          <w:t>http://adm.rkursk.ru</w:t>
        </w:r>
      </w:hyperlink>
      <w:r>
        <w:rPr>
          <w:rFonts w:ascii="Times New Roman" w:hAnsi="Times New Roman"/>
          <w:sz w:val="24"/>
          <w:szCs w:val="24"/>
        </w:rPr>
        <w:t xml:space="preserve">, </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3) принята при личном приеме заявителя.</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Жалоба может быть подана заявителем:</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через областное бюджетное учреждение «Многофункциональный центр предоставления государственных  и муниципальных услуг». При поступлении жалобы многофункциональный центр обеспечивает ее передачу в уполномоченный на ее рассмотрение орган.</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Все жалобы фиксируются в журнале учета.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Личный прием заявителей по вопросам обжалования решения и (или) действия (бездействия) Администрации и (или) ее должностных лиц осуществляется главой Администрации Хомутовского района в часы приема заявителей.</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lastRenderedPageBreak/>
        <w:t>Жалоба должна содержать:</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решения и действия (бездействие) которых обжалуются;</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Под обращением, жалобой заявитель ставит личную подпись и дату.</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оформленная в соответствии с законодательством Российской Федерации доверенность (для физических лиц);</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5.5. Сроки рассмотрения жалобы</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5.6. Перечень оснований для приостановления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Оснований для приостановления рассмотрения жалобы законодательством Российской Федерации не предусмотрено.</w:t>
      </w:r>
    </w:p>
    <w:p w:rsidR="00C6492C" w:rsidRDefault="00C6492C" w:rsidP="00C6492C">
      <w:pPr>
        <w:pStyle w:val="materialtext1"/>
        <w:spacing w:line="100" w:lineRule="atLeast"/>
        <w:ind w:firstLine="709"/>
        <w:rPr>
          <w:sz w:val="24"/>
          <w:szCs w:val="24"/>
        </w:rPr>
      </w:pPr>
      <w:r>
        <w:rPr>
          <w:sz w:val="24"/>
          <w:szCs w:val="24"/>
        </w:rPr>
        <w:t>Ответ на жалобу не дается в следующих случаях:</w:t>
      </w:r>
    </w:p>
    <w:p w:rsidR="00C6492C" w:rsidRDefault="00C6492C" w:rsidP="00C6492C">
      <w:pPr>
        <w:ind w:firstLine="709"/>
        <w:jc w:val="both"/>
        <w:rPr>
          <w:rFonts w:ascii="Times New Roman" w:hAnsi="Times New Roman"/>
          <w:sz w:val="24"/>
          <w:szCs w:val="24"/>
        </w:rPr>
      </w:pPr>
      <w:r>
        <w:rPr>
          <w:rFonts w:ascii="Times New Roman" w:hAnsi="Times New Roman"/>
          <w:sz w:val="24"/>
          <w:szCs w:val="24"/>
        </w:rPr>
        <w:t>наличие в жалобе нецензурных либо оскорбительных выражений, угроз жизни, здоровью и имуществу должностного лица, а также членов его семьи;</w:t>
      </w:r>
    </w:p>
    <w:p w:rsidR="00C6492C" w:rsidRDefault="00C6492C" w:rsidP="00C6492C">
      <w:pPr>
        <w:ind w:firstLine="709"/>
        <w:jc w:val="both"/>
        <w:rPr>
          <w:rFonts w:ascii="Times New Roman" w:hAnsi="Times New Roman"/>
          <w:sz w:val="24"/>
          <w:szCs w:val="24"/>
        </w:rPr>
      </w:pPr>
      <w:r>
        <w:rPr>
          <w:rFonts w:ascii="Times New Roman" w:hAnsi="Times New Roman"/>
          <w:sz w:val="24"/>
          <w:szCs w:val="24"/>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5.7. Результат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По результатам рассмотрения жалобы орган, предоставляющий муниципальную услугу, принимает одно из следующих решений:</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lastRenderedPageBreak/>
        <w:t>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Курской области, муниципальными правовыми актами, а также в иных формах;</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отказывает в удовлетворении жалобы.</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5.8. Порядок информирования заявителя о результатах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Не позднее дня, следующего за днем принятия решения по жалобе,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5.9. Порядок обжалования решения по жалобе</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В случае если заявитель не удовлетворен решением, принятым в ходе рассмотрения жалобы лицами, уполномоченными на рассмотрение жалобы, или решение ими не было принято, то заявитель вправе обжаловать принятое решение или действия (бездействие) в судебном порядке в соответствии с законодательством Российской Федерации.</w:t>
      </w:r>
    </w:p>
    <w:p w:rsidR="00C6492C" w:rsidRDefault="00C6492C" w:rsidP="00C6492C">
      <w:pPr>
        <w:spacing w:line="100" w:lineRule="atLeast"/>
        <w:ind w:firstLine="709"/>
        <w:jc w:val="center"/>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5.10. Право заявителя на получение информации и документов, необходимых для обоснования и рассмотрения жалобы</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Заявитель имеет право на получение информации и документов, необходимых для обоснования и рассмотрения жалобы.</w:t>
      </w:r>
    </w:p>
    <w:p w:rsidR="00C6492C" w:rsidRDefault="00C6492C" w:rsidP="00C6492C">
      <w:pPr>
        <w:spacing w:line="100" w:lineRule="atLeast"/>
        <w:ind w:firstLine="709"/>
        <w:jc w:val="both"/>
        <w:rPr>
          <w:rFonts w:ascii="Times New Roman" w:hAnsi="Times New Roman"/>
          <w:sz w:val="24"/>
          <w:szCs w:val="24"/>
        </w:rPr>
      </w:pPr>
    </w:p>
    <w:p w:rsidR="00C6492C" w:rsidRDefault="00C6492C" w:rsidP="00C6492C">
      <w:pPr>
        <w:spacing w:line="100" w:lineRule="atLeast"/>
        <w:ind w:firstLine="709"/>
        <w:jc w:val="center"/>
        <w:rPr>
          <w:rFonts w:ascii="Times New Roman" w:hAnsi="Times New Roman"/>
          <w:b/>
          <w:sz w:val="24"/>
          <w:szCs w:val="24"/>
        </w:rPr>
      </w:pPr>
      <w:r>
        <w:rPr>
          <w:rFonts w:ascii="Times New Roman" w:hAnsi="Times New Roman"/>
          <w:b/>
          <w:sz w:val="24"/>
          <w:szCs w:val="24"/>
        </w:rPr>
        <w:t>5.11.Способы информирования заявителя о порядке подачи и рассмотрения жалобы.</w:t>
      </w:r>
    </w:p>
    <w:p w:rsidR="00C6492C" w:rsidRDefault="00C6492C" w:rsidP="00C6492C">
      <w:pPr>
        <w:spacing w:line="100" w:lineRule="atLeast"/>
        <w:ind w:firstLine="709"/>
        <w:jc w:val="both"/>
      </w:pPr>
      <w:r>
        <w:rPr>
          <w:rFonts w:ascii="Times New Roman" w:hAnsi="Times New Roman"/>
          <w:sz w:val="24"/>
          <w:szCs w:val="24"/>
        </w:rPr>
        <w:t>Информирование заявителей о порядке подачи и рассмотрения жалобы осуществляется посредством размещения информации на стендах в местах предоставления муниципальной услуги, в федеральной государственной информационной системе «Единый портал государственных и муниципальных услуг (функций)» (</w:t>
      </w:r>
      <w:hyperlink r:id="rId31" w:history="1">
        <w:r>
          <w:rPr>
            <w:rStyle w:val="af"/>
            <w:rFonts w:ascii="Times New Roman" w:hAnsi="Times New Roman"/>
            <w:sz w:val="24"/>
            <w:szCs w:val="24"/>
            <w:lang w:val="en-US"/>
          </w:rPr>
          <w:t>www</w:t>
        </w:r>
        <w:r>
          <w:rPr>
            <w:rStyle w:val="af"/>
            <w:rFonts w:ascii="Times New Roman" w:hAnsi="Times New Roman"/>
            <w:sz w:val="24"/>
            <w:szCs w:val="24"/>
          </w:rPr>
          <w:t>.</w:t>
        </w:r>
        <w:r>
          <w:rPr>
            <w:rStyle w:val="af"/>
            <w:rFonts w:ascii="Times New Roman" w:hAnsi="Times New Roman"/>
            <w:sz w:val="24"/>
            <w:szCs w:val="24"/>
            <w:lang w:val="en-US"/>
          </w:rPr>
          <w:t>gosuslugi</w:t>
        </w:r>
        <w:r>
          <w:rPr>
            <w:rStyle w:val="af"/>
            <w:rFonts w:ascii="Times New Roman" w:hAnsi="Times New Roman"/>
            <w:sz w:val="24"/>
            <w:szCs w:val="24"/>
          </w:rPr>
          <w:t>.</w:t>
        </w:r>
        <w:r>
          <w:rPr>
            <w:rStyle w:val="af"/>
            <w:rFonts w:ascii="Times New Roman" w:hAnsi="Times New Roman"/>
            <w:sz w:val="24"/>
            <w:szCs w:val="24"/>
            <w:lang w:val="en-US"/>
          </w:rPr>
          <w:t>ru</w:t>
        </w:r>
      </w:hyperlink>
      <w:r>
        <w:rPr>
          <w:rFonts w:ascii="Times New Roman" w:hAnsi="Times New Roman"/>
          <w:sz w:val="24"/>
          <w:szCs w:val="24"/>
        </w:rPr>
        <w:t>), в региональной государственной информационной системе «Портал государственных и муниципальных услуг (функций) Курской области» (</w:t>
      </w:r>
      <w:hyperlink r:id="rId32" w:history="1">
        <w:r>
          <w:rPr>
            <w:rStyle w:val="af"/>
            <w:rFonts w:ascii="Times New Roman" w:hAnsi="Times New Roman"/>
            <w:sz w:val="24"/>
            <w:szCs w:val="24"/>
            <w:lang w:val="en-US"/>
          </w:rPr>
          <w:t>www</w:t>
        </w:r>
        <w:r>
          <w:rPr>
            <w:rStyle w:val="af"/>
            <w:rFonts w:ascii="Times New Roman" w:hAnsi="Times New Roman"/>
            <w:sz w:val="24"/>
            <w:szCs w:val="24"/>
          </w:rPr>
          <w:t>.</w:t>
        </w:r>
        <w:r>
          <w:rPr>
            <w:rStyle w:val="af"/>
            <w:rFonts w:ascii="Times New Roman" w:hAnsi="Times New Roman"/>
            <w:sz w:val="24"/>
            <w:szCs w:val="24"/>
            <w:lang w:val="en-US"/>
          </w:rPr>
          <w:t>pgu</w:t>
        </w:r>
        <w:r>
          <w:rPr>
            <w:rStyle w:val="af"/>
            <w:rFonts w:ascii="Times New Roman" w:hAnsi="Times New Roman"/>
            <w:sz w:val="24"/>
            <w:szCs w:val="24"/>
          </w:rPr>
          <w:t>.</w:t>
        </w:r>
        <w:r>
          <w:rPr>
            <w:rStyle w:val="af"/>
            <w:rFonts w:ascii="Times New Roman" w:hAnsi="Times New Roman"/>
            <w:sz w:val="24"/>
            <w:szCs w:val="24"/>
            <w:lang w:val="en-US"/>
          </w:rPr>
          <w:t>rkursk</w:t>
        </w:r>
        <w:r>
          <w:rPr>
            <w:rStyle w:val="af"/>
            <w:rFonts w:ascii="Times New Roman" w:hAnsi="Times New Roman"/>
            <w:sz w:val="24"/>
            <w:szCs w:val="24"/>
          </w:rPr>
          <w:t>.</w:t>
        </w:r>
        <w:r>
          <w:rPr>
            <w:rStyle w:val="af"/>
            <w:rFonts w:ascii="Times New Roman" w:hAnsi="Times New Roman"/>
            <w:sz w:val="24"/>
            <w:szCs w:val="24"/>
            <w:lang w:val="en-US"/>
          </w:rPr>
          <w:t>ru</w:t>
        </w:r>
      </w:hyperlink>
      <w:r>
        <w:rPr>
          <w:rFonts w:ascii="Times New Roman" w:hAnsi="Times New Roman"/>
          <w:sz w:val="24"/>
          <w:szCs w:val="24"/>
        </w:rPr>
        <w:t>)</w:t>
      </w:r>
      <w:r>
        <w:rPr>
          <w:rFonts w:ascii="Times New Roman" w:hAnsi="Times New Roman"/>
          <w:color w:val="FF0000"/>
          <w:sz w:val="24"/>
          <w:szCs w:val="24"/>
        </w:rPr>
        <w:t>,</w:t>
      </w:r>
      <w:r>
        <w:rPr>
          <w:rFonts w:ascii="Times New Roman" w:hAnsi="Times New Roman"/>
          <w:sz w:val="24"/>
          <w:szCs w:val="24"/>
        </w:rPr>
        <w:t>, на официальном сайте Администрации Курской области.</w:t>
      </w:r>
    </w:p>
    <w:p w:rsidR="00C6492C" w:rsidRDefault="00C6492C" w:rsidP="00C6492C">
      <w:pPr>
        <w:spacing w:line="100" w:lineRule="atLeast"/>
        <w:ind w:firstLine="709"/>
        <w:jc w:val="both"/>
        <w:rPr>
          <w:rFonts w:ascii="Times New Roman" w:hAnsi="Times New Roman"/>
          <w:sz w:val="24"/>
          <w:szCs w:val="24"/>
        </w:rPr>
      </w:pPr>
      <w:r>
        <w:rPr>
          <w:rFonts w:ascii="Times New Roman" w:hAnsi="Times New Roman"/>
          <w:sz w:val="24"/>
          <w:szCs w:val="24"/>
        </w:rPr>
        <w:t>Консультирование заявителей о порядке обжалования решений и действий (бездействия) ОМСУ и его должностных лиц, осуществляется, в том числе по телефону либо при личном приеме.</w:t>
      </w: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Default="00C6492C" w:rsidP="00C6492C">
      <w:pPr>
        <w:pStyle w:val="Standard"/>
        <w:shd w:val="clear" w:color="auto" w:fill="FFFFFF"/>
        <w:rPr>
          <w:rFonts w:ascii="Times New Roman" w:hAnsi="Times New Roman" w:cs="Times New Roman"/>
          <w:lang w:val="ru-RU"/>
        </w:rPr>
      </w:pPr>
    </w:p>
    <w:p w:rsidR="00C6492C" w:rsidRPr="00C63C26" w:rsidRDefault="00C6492C" w:rsidP="00C6492C">
      <w:pPr>
        <w:pStyle w:val="Header"/>
        <w:jc w:val="right"/>
        <w:rPr>
          <w:lang w:val="ru-RU"/>
        </w:rPr>
      </w:pPr>
      <w:r>
        <w:rPr>
          <w:rFonts w:ascii="Times New Roman" w:hAnsi="Times New Roman" w:cs="Times New Roman"/>
          <w:b/>
          <w:bCs/>
          <w:lang w:val="ru-RU"/>
        </w:rPr>
        <w:lastRenderedPageBreak/>
        <w:t>Приложение №1</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к Административному регламенту</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«Предоставление земельных участков, находящихся в государственной</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 или муниципальной собственности, и (или) государственная собственность</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на которые не разграничена, на территории сельского поселения</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отдельным категориям граждан в собственность бесплатно»</w:t>
      </w:r>
    </w:p>
    <w:p w:rsidR="00C6492C" w:rsidRDefault="00C6492C" w:rsidP="00C6492C">
      <w:pPr>
        <w:pStyle w:val="p4"/>
        <w:shd w:val="clear" w:color="auto" w:fill="FFFFFF"/>
        <w:jc w:val="center"/>
        <w:rPr>
          <w:rFonts w:ascii="Times New Roman" w:hAnsi="Times New Roman" w:cs="Times New Roman"/>
          <w:lang w:val="ru-RU"/>
        </w:rPr>
      </w:pPr>
    </w:p>
    <w:p w:rsidR="00C6492C" w:rsidRPr="00C63C26" w:rsidRDefault="00C6492C" w:rsidP="00C6492C">
      <w:pPr>
        <w:pStyle w:val="p4"/>
        <w:shd w:val="clear" w:color="auto" w:fill="FFFFFF"/>
        <w:jc w:val="center"/>
        <w:rPr>
          <w:lang w:val="ru-RU"/>
        </w:rPr>
      </w:pPr>
      <w:r>
        <w:rPr>
          <w:rStyle w:val="s2"/>
          <w:rFonts w:ascii="Times New Roman" w:hAnsi="Times New Roman" w:cs="Times New Roman"/>
          <w:b/>
          <w:bCs/>
          <w:lang w:val="ru-RU"/>
        </w:rPr>
        <w:t>Информация о местонахождении администрации сельсовета, графике работы, телефоны, адрес электронной почты, официального сайта администрации сельсовета</w:t>
      </w:r>
    </w:p>
    <w:p w:rsidR="00C6492C" w:rsidRDefault="00C6492C" w:rsidP="00C6492C">
      <w:pPr>
        <w:pStyle w:val="p4"/>
        <w:shd w:val="clear" w:color="auto" w:fill="FFFFFF"/>
        <w:jc w:val="center"/>
        <w:rPr>
          <w:rFonts w:ascii="Times New Roman" w:hAnsi="Times New Roman" w:cs="Times New Roman"/>
          <w:lang w:val="ru-RU"/>
        </w:rPr>
      </w:pPr>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Адрес местонахождения администрации Гламаздинского сельсовета Хомутовского района Курской области: 307 550 Курская область, Хомутовский район, с.Гламаздино</w:t>
      </w:r>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Телефоны: 8(47137)38282</w:t>
      </w:r>
    </w:p>
    <w:p w:rsidR="00C6492C" w:rsidRPr="00C63C26" w:rsidRDefault="00C6492C" w:rsidP="00C6492C">
      <w:pPr>
        <w:pStyle w:val="Standard"/>
        <w:spacing w:after="0" w:line="100" w:lineRule="atLeast"/>
        <w:jc w:val="both"/>
        <w:rPr>
          <w:lang w:val="ru-RU"/>
        </w:rPr>
      </w:pPr>
      <w:r>
        <w:rPr>
          <w:rFonts w:ascii="Times New Roman" w:hAnsi="Times New Roman" w:cs="Times New Roman"/>
          <w:lang w:val="ru-RU"/>
        </w:rPr>
        <w:t xml:space="preserve">Адрес электронной почты: </w:t>
      </w:r>
      <w:hyperlink r:id="rId33" w:history="1">
        <w:r>
          <w:rPr>
            <w:rStyle w:val="af"/>
            <w:rFonts w:ascii="Times New Roman" w:hAnsi="Times New Roman" w:cs="Times New Roman"/>
          </w:rPr>
          <w:t>admglam</w:t>
        </w:r>
        <w:r>
          <w:rPr>
            <w:rStyle w:val="af"/>
            <w:rFonts w:ascii="Times New Roman" w:hAnsi="Times New Roman" w:cs="Times New Roman"/>
            <w:lang w:val="ru-RU"/>
          </w:rPr>
          <w:t>59@</w:t>
        </w:r>
        <w:r>
          <w:rPr>
            <w:rStyle w:val="af"/>
            <w:rFonts w:ascii="Times New Roman" w:hAnsi="Times New Roman" w:cs="Times New Roman"/>
          </w:rPr>
          <w:t>yandex</w:t>
        </w:r>
        <w:r>
          <w:rPr>
            <w:rStyle w:val="af"/>
            <w:rFonts w:ascii="Times New Roman" w:hAnsi="Times New Roman" w:cs="Times New Roman"/>
            <w:lang w:val="ru-RU"/>
          </w:rPr>
          <w:t>.</w:t>
        </w:r>
        <w:r>
          <w:rPr>
            <w:rStyle w:val="af"/>
            <w:rFonts w:ascii="Times New Roman" w:hAnsi="Times New Roman" w:cs="Times New Roman"/>
          </w:rPr>
          <w:t>ru</w:t>
        </w:r>
      </w:hyperlink>
    </w:p>
    <w:p w:rsidR="00C6492C" w:rsidRPr="00C63C26" w:rsidRDefault="00C6492C" w:rsidP="00C6492C">
      <w:pPr>
        <w:pStyle w:val="Standard"/>
        <w:spacing w:after="0" w:line="100" w:lineRule="atLeast"/>
        <w:jc w:val="both"/>
        <w:rPr>
          <w:lang w:val="ru-RU"/>
        </w:rPr>
      </w:pPr>
      <w:r>
        <w:rPr>
          <w:rFonts w:ascii="Times New Roman" w:hAnsi="Times New Roman" w:cs="Times New Roman"/>
          <w:lang w:val="ru-RU"/>
        </w:rPr>
        <w:t xml:space="preserve">Адрес сайта: </w:t>
      </w:r>
      <w:r>
        <w:rPr>
          <w:rStyle w:val="af"/>
          <w:rFonts w:ascii="Times New Roman" w:hAnsi="Times New Roman" w:cs="Times New Roman"/>
        </w:rPr>
        <w:t>http</w:t>
      </w:r>
      <w:r>
        <w:rPr>
          <w:rStyle w:val="af"/>
          <w:rFonts w:ascii="Times New Roman" w:hAnsi="Times New Roman" w:cs="Times New Roman"/>
          <w:lang w:val="ru-RU"/>
        </w:rPr>
        <w:t>://гламаздинский.рф</w:t>
      </w:r>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Часы работы:  понедельник-пятница с 09.00 до  17.00,</w:t>
      </w:r>
    </w:p>
    <w:p w:rsidR="00C6492C" w:rsidRDefault="00C6492C" w:rsidP="00C6492C">
      <w:pPr>
        <w:pStyle w:val="Standard"/>
        <w:spacing w:after="0" w:line="100" w:lineRule="atLeast"/>
        <w:jc w:val="both"/>
        <w:rPr>
          <w:rFonts w:ascii="Times New Roman" w:hAnsi="Times New Roman" w:cs="Times New Roman"/>
          <w:lang w:val="ru-RU"/>
        </w:rPr>
      </w:pPr>
      <w:r>
        <w:rPr>
          <w:rFonts w:ascii="Times New Roman" w:hAnsi="Times New Roman" w:cs="Times New Roman"/>
          <w:lang w:val="ru-RU"/>
        </w:rPr>
        <w:t>перерыв с 13.00  до 14.00.</w:t>
      </w:r>
    </w:p>
    <w:p w:rsidR="00C6492C" w:rsidRDefault="00C6492C" w:rsidP="00C6492C">
      <w:pPr>
        <w:pStyle w:val="Standard"/>
        <w:shd w:val="clear" w:color="auto" w:fill="FFFFFF"/>
        <w:spacing w:after="0" w:line="100" w:lineRule="atLeast"/>
        <w:jc w:val="both"/>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Default="00C6492C" w:rsidP="00C6492C">
      <w:pPr>
        <w:pStyle w:val="p20"/>
        <w:shd w:val="clear" w:color="auto" w:fill="FFFFFF"/>
        <w:rPr>
          <w:rFonts w:ascii="Times New Roman" w:hAnsi="Times New Roman" w:cs="Times New Roman"/>
          <w:lang w:val="ru-RU"/>
        </w:rPr>
      </w:pPr>
    </w:p>
    <w:p w:rsidR="00C6492C" w:rsidRPr="00C63C26" w:rsidRDefault="00C6492C" w:rsidP="00C6492C">
      <w:pPr>
        <w:pStyle w:val="Header"/>
        <w:jc w:val="right"/>
        <w:rPr>
          <w:lang w:val="ru-RU"/>
        </w:rPr>
      </w:pPr>
      <w:r>
        <w:rPr>
          <w:rFonts w:ascii="Times New Roman" w:hAnsi="Times New Roman" w:cs="Times New Roman"/>
          <w:b/>
          <w:bCs/>
          <w:lang w:val="ru-RU"/>
        </w:rPr>
        <w:t>Приложение №2</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к Административному регламенту</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«Предоставление земельных участков, находящихся в государственной</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 или муниципальной собственности, и (или) государственная собственность</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на которые не разграничена, на территории сельского поселения</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отдельным категориям граждан в собственность бесплатно»</w:t>
      </w:r>
    </w:p>
    <w:p w:rsidR="00C6492C" w:rsidRDefault="00C6492C" w:rsidP="00C6492C">
      <w:pPr>
        <w:pStyle w:val="Header"/>
        <w:jc w:val="right"/>
        <w:rPr>
          <w:rFonts w:ascii="Times New Roman" w:hAnsi="Times New Roman" w:cs="Times New Roman"/>
          <w:b/>
          <w:bCs/>
          <w:lang w:val="ru-RU"/>
        </w:rPr>
      </w:pPr>
    </w:p>
    <w:p w:rsidR="00C6492C" w:rsidRPr="00C63C26" w:rsidRDefault="00C6492C" w:rsidP="00C6492C">
      <w:pPr>
        <w:pStyle w:val="Standard"/>
        <w:jc w:val="center"/>
        <w:rPr>
          <w:lang w:val="ru-RU"/>
        </w:rPr>
      </w:pPr>
      <w:r>
        <w:rPr>
          <w:rFonts w:ascii="Times New Roman" w:hAnsi="Times New Roman" w:cs="Times New Roman"/>
          <w:lang w:val="ru-RU" w:eastAsia="ar-SA"/>
        </w:rPr>
        <w:t>БЛОК-СХЕМА</w:t>
      </w:r>
    </w:p>
    <w:p w:rsidR="00C6492C" w:rsidRPr="00C63C26" w:rsidRDefault="00C6492C" w:rsidP="00C6492C">
      <w:pPr>
        <w:pStyle w:val="Standard"/>
        <w:jc w:val="center"/>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center"/>
        <w:rPr>
          <w:rFonts w:ascii="Times New Roman" w:hAnsi="Times New Roman" w:cs="Times New Roman"/>
          <w:lang w:val="ru-RU"/>
        </w:rPr>
      </w:pPr>
      <w:r>
        <w:rPr>
          <w:rFonts w:ascii="Times New Roman" w:hAnsi="Times New Roman" w:cs="Times New Roman"/>
          <w:lang w:val="ru-RU"/>
        </w:rPr>
        <w:t>«Предоставление земельных участков, находящихся в государственной</w:t>
      </w:r>
    </w:p>
    <w:p w:rsidR="00C6492C" w:rsidRDefault="00C6492C" w:rsidP="00C6492C">
      <w:pPr>
        <w:pStyle w:val="Standard"/>
        <w:spacing w:after="0" w:line="240" w:lineRule="auto"/>
        <w:jc w:val="center"/>
        <w:rPr>
          <w:rFonts w:ascii="Times New Roman" w:hAnsi="Times New Roman" w:cs="Times New Roman"/>
          <w:lang w:val="ru-RU"/>
        </w:rPr>
      </w:pPr>
      <w:r>
        <w:rPr>
          <w:rFonts w:ascii="Times New Roman" w:hAnsi="Times New Roman" w:cs="Times New Roman"/>
          <w:lang w:val="ru-RU"/>
        </w:rPr>
        <w:t>или муниципальной собственности, и (или) государственная собственность</w:t>
      </w:r>
    </w:p>
    <w:p w:rsidR="00C6492C" w:rsidRDefault="00C6492C" w:rsidP="00C6492C">
      <w:pPr>
        <w:pStyle w:val="Standard"/>
        <w:spacing w:after="0" w:line="240" w:lineRule="auto"/>
        <w:jc w:val="center"/>
        <w:rPr>
          <w:rFonts w:ascii="Times New Roman" w:hAnsi="Times New Roman" w:cs="Times New Roman"/>
          <w:lang w:val="ru-RU"/>
        </w:rPr>
      </w:pPr>
      <w:r>
        <w:rPr>
          <w:rFonts w:ascii="Times New Roman" w:hAnsi="Times New Roman" w:cs="Times New Roman"/>
          <w:lang w:val="ru-RU"/>
        </w:rPr>
        <w:t>на которые не разграничена, на территории сельского поселения отдельным категориям граждан в собственность бесплатно»</w:t>
      </w:r>
    </w:p>
    <w:p w:rsidR="00C6492C" w:rsidRPr="00C63C26" w:rsidRDefault="00C6492C" w:rsidP="00C6492C">
      <w:pPr>
        <w:pStyle w:val="Standard"/>
        <w:rPr>
          <w:lang w:val="ru-RU"/>
        </w:rPr>
      </w:pPr>
      <w:r>
        <w:rPr>
          <w:rFonts w:ascii="Times New Roman" w:hAnsi="Times New Roman" w:cs="Times New Roman"/>
          <w:lang w:val="ru-RU" w:eastAsia="ar-SA"/>
        </w:rPr>
        <w:t xml:space="preserve">      </w:t>
      </w: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Standard"/>
        <w:tabs>
          <w:tab w:val="clear" w:pos="709"/>
          <w:tab w:val="center" w:pos="4677"/>
          <w:tab w:val="left" w:pos="7752"/>
          <w:tab w:val="right" w:pos="9355"/>
        </w:tabs>
        <w:jc w:val="center"/>
        <w:rPr>
          <w:rFonts w:ascii="Times New Roman" w:hAnsi="Times New Roman" w:cs="Times New Roman"/>
          <w:lang w:val="ru-RU"/>
        </w:rPr>
      </w:pPr>
    </w:p>
    <w:p w:rsidR="00C6492C" w:rsidRDefault="00C6492C" w:rsidP="00C6492C">
      <w:pPr>
        <w:pStyle w:val="Header"/>
        <w:rPr>
          <w:rFonts w:ascii="Times New Roman" w:hAnsi="Times New Roman" w:cs="Times New Roman"/>
          <w:lang w:val="ru-RU"/>
        </w:rPr>
      </w:pPr>
    </w:p>
    <w:p w:rsidR="00C6492C" w:rsidRDefault="00C6492C" w:rsidP="00C6492C">
      <w:pPr>
        <w:pStyle w:val="Header"/>
        <w:rPr>
          <w:rFonts w:ascii="Times New Roman" w:hAnsi="Times New Roman" w:cs="Times New Roman"/>
          <w:lang w:val="ru-RU"/>
        </w:rPr>
      </w:pPr>
    </w:p>
    <w:p w:rsidR="00C6492C" w:rsidRDefault="00C6492C" w:rsidP="00C6492C">
      <w:pPr>
        <w:pStyle w:val="Header"/>
        <w:rPr>
          <w:rFonts w:ascii="Times New Roman" w:hAnsi="Times New Roman" w:cs="Times New Roman"/>
          <w:b/>
          <w:bCs/>
          <w:lang w:val="ru-RU"/>
        </w:rPr>
      </w:pPr>
    </w:p>
    <w:p w:rsidR="00C6492C" w:rsidRDefault="00C6492C" w:rsidP="00C6492C">
      <w:pPr>
        <w:pStyle w:val="Standard"/>
        <w:rPr>
          <w:rFonts w:ascii="Times New Roman" w:hAnsi="Times New Roman" w:cs="Times New Roman"/>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jc w:val="right"/>
        <w:rPr>
          <w:rFonts w:ascii="Times New Roman" w:hAnsi="Times New Roman" w:cs="Times New Roman"/>
          <w:b/>
          <w:bCs/>
          <w:lang w:val="ru-RU"/>
        </w:rPr>
      </w:pPr>
    </w:p>
    <w:p w:rsidR="00C6492C" w:rsidRDefault="00C6492C" w:rsidP="00C6492C">
      <w:pPr>
        <w:pStyle w:val="Header"/>
        <w:rPr>
          <w:rFonts w:ascii="Times New Roman" w:hAnsi="Times New Roman" w:cs="Times New Roman"/>
          <w:b/>
          <w:bCs/>
          <w:lang w:val="ru-RU"/>
        </w:rPr>
      </w:pPr>
    </w:p>
    <w:p w:rsidR="00C6492C" w:rsidRPr="00C63C26" w:rsidRDefault="00C6492C" w:rsidP="00C6492C">
      <w:pPr>
        <w:pStyle w:val="Header"/>
        <w:jc w:val="right"/>
        <w:rPr>
          <w:lang w:val="ru-RU"/>
        </w:rPr>
      </w:pPr>
      <w:r>
        <w:rPr>
          <w:rFonts w:ascii="Times New Roman" w:hAnsi="Times New Roman" w:cs="Times New Roman"/>
          <w:b/>
          <w:bCs/>
          <w:lang w:val="ru-RU"/>
        </w:rPr>
        <w:lastRenderedPageBreak/>
        <w:t>Приложение №3</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к Административному регламенту</w:t>
      </w:r>
    </w:p>
    <w:p w:rsidR="00C6492C" w:rsidRPr="00C63C26" w:rsidRDefault="00C6492C" w:rsidP="00C6492C">
      <w:pPr>
        <w:pStyle w:val="Standard"/>
        <w:spacing w:after="0" w:line="240" w:lineRule="auto"/>
        <w:jc w:val="right"/>
        <w:rPr>
          <w:lang w:val="ru-RU"/>
        </w:rPr>
      </w:pPr>
      <w:r>
        <w:rPr>
          <w:rFonts w:ascii="Times New Roman" w:hAnsi="Times New Roman" w:cs="Times New Roman"/>
          <w:lang w:val="ru-RU" w:eastAsia="ar-SA"/>
        </w:rPr>
        <w:t>предоставления муниципальной услуги</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«Предоставление земельных участков, находящихся в государственной</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 xml:space="preserve"> или муниципальной собственности, и (или) государственная собственность</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на которые не разграничена, на территории сельского поселения</w:t>
      </w:r>
    </w:p>
    <w:p w:rsidR="00C6492C" w:rsidRDefault="00C6492C" w:rsidP="00C6492C">
      <w:pPr>
        <w:pStyle w:val="Standard"/>
        <w:spacing w:after="0" w:line="240" w:lineRule="auto"/>
        <w:jc w:val="right"/>
        <w:rPr>
          <w:rFonts w:ascii="Times New Roman" w:hAnsi="Times New Roman" w:cs="Times New Roman"/>
          <w:lang w:val="ru-RU"/>
        </w:rPr>
      </w:pPr>
      <w:r>
        <w:rPr>
          <w:rFonts w:ascii="Times New Roman" w:hAnsi="Times New Roman" w:cs="Times New Roman"/>
          <w:lang w:val="ru-RU"/>
        </w:rPr>
        <w:t>отдельным категориям граждан в собственность бесплатно»</w:t>
      </w:r>
    </w:p>
    <w:p w:rsidR="00C6492C" w:rsidRDefault="00C6492C" w:rsidP="00C6492C">
      <w:pPr>
        <w:pStyle w:val="Standard"/>
        <w:jc w:val="center"/>
        <w:rPr>
          <w:rFonts w:ascii="Times New Roman" w:hAnsi="Times New Roman" w:cs="Times New Roman"/>
          <w:lang w:val="ru-RU"/>
        </w:rPr>
      </w:pPr>
    </w:p>
    <w:p w:rsidR="00C6492C" w:rsidRDefault="00C6492C" w:rsidP="00C6492C">
      <w:pPr>
        <w:pStyle w:val="Standard"/>
        <w:jc w:val="center"/>
        <w:rPr>
          <w:rFonts w:ascii="Times New Roman" w:hAnsi="Times New Roman" w:cs="Times New Roman"/>
          <w:lang w:val="ru-RU"/>
        </w:rPr>
      </w:pPr>
      <w:r>
        <w:rPr>
          <w:rFonts w:ascii="Times New Roman" w:hAnsi="Times New Roman" w:cs="Times New Roman"/>
          <w:lang w:val="ru-RU"/>
        </w:rPr>
        <w:t>ОБРАЗЕЦ ЗАЯВЛЕНИЯ</w:t>
      </w:r>
    </w:p>
    <w:p w:rsidR="00C6492C" w:rsidRDefault="00C6492C" w:rsidP="00C6492C">
      <w:pPr>
        <w:pStyle w:val="ConsPlusNonformat"/>
        <w:jc w:val="right"/>
      </w:pPr>
      <w:r>
        <w:rPr>
          <w:rFonts w:ascii="Times New Roman" w:hAnsi="Times New Roman" w:cs="Times New Roman"/>
          <w:b/>
          <w:bCs/>
          <w:i/>
          <w:iCs/>
          <w:sz w:val="24"/>
          <w:szCs w:val="24"/>
        </w:rPr>
        <w:t xml:space="preserve">                                                                          </w:t>
      </w:r>
      <w:r>
        <w:rPr>
          <w:rFonts w:ascii="Times New Roman" w:hAnsi="Times New Roman" w:cs="Times New Roman"/>
          <w:i/>
          <w:iCs/>
          <w:sz w:val="24"/>
          <w:szCs w:val="24"/>
        </w:rPr>
        <w:t xml:space="preserve"> </w:t>
      </w:r>
      <w:r>
        <w:rPr>
          <w:rFonts w:ascii="Times New Roman" w:hAnsi="Times New Roman" w:cs="Times New Roman"/>
          <w:sz w:val="24"/>
          <w:szCs w:val="24"/>
        </w:rPr>
        <w:t xml:space="preserve"> </w:t>
      </w:r>
      <w:r>
        <w:rPr>
          <w:rFonts w:ascii="Times New Roman" w:hAnsi="Times New Roman" w:cs="Times New Roman"/>
          <w:b/>
          <w:bCs/>
          <w:sz w:val="24"/>
          <w:szCs w:val="24"/>
        </w:rPr>
        <w:t>Администрацию Гламаздинского сельсовета Хомутовского</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района         Курской области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(наименование исполнительного</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органа государственной власти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(или: органа местного самоуправления))</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адрес:307 550 с.Гламаздино Хомутовский район,</w:t>
      </w:r>
    </w:p>
    <w:p w:rsidR="00C6492C" w:rsidRDefault="00C6492C" w:rsidP="00C6492C">
      <w:pPr>
        <w:pStyle w:val="ConsPlusNonformat"/>
        <w:jc w:val="right"/>
      </w:pPr>
      <w:r>
        <w:rPr>
          <w:rFonts w:ascii="Times New Roman" w:hAnsi="Times New Roman" w:cs="Times New Roman"/>
          <w:b/>
          <w:bCs/>
          <w:sz w:val="24"/>
          <w:szCs w:val="24"/>
        </w:rPr>
        <w:t xml:space="preserve">                                                                                                                Курская област</w:t>
      </w:r>
      <w:r>
        <w:rPr>
          <w:rFonts w:ascii="Times New Roman" w:hAnsi="Times New Roman" w:cs="Times New Roman"/>
          <w:b/>
          <w:bCs/>
          <w:i/>
          <w:iCs/>
          <w:sz w:val="24"/>
          <w:szCs w:val="24"/>
        </w:rPr>
        <w:t>ь</w:t>
      </w:r>
    </w:p>
    <w:p w:rsidR="00C6492C" w:rsidRDefault="00C6492C" w:rsidP="00C6492C">
      <w:pPr>
        <w:pStyle w:val="ConsPlusNonformat"/>
        <w:jc w:val="both"/>
        <w:rPr>
          <w:rFonts w:ascii="Times New Roman" w:hAnsi="Times New Roman" w:cs="Times New Roman"/>
          <w:i/>
          <w:iCs/>
          <w:sz w:val="24"/>
          <w:szCs w:val="24"/>
        </w:rPr>
      </w:pPr>
    </w:p>
    <w:p w:rsidR="00C6492C" w:rsidRDefault="00C6492C" w:rsidP="00C6492C">
      <w:pPr>
        <w:pStyle w:val="ConsPlusNonformat"/>
        <w:jc w:val="both"/>
      </w:pPr>
      <w:r>
        <w:rPr>
          <w:rFonts w:ascii="Times New Roman" w:hAnsi="Times New Roman" w:cs="Times New Roman"/>
          <w:b/>
          <w:bCs/>
          <w:i/>
          <w:iCs/>
          <w:sz w:val="24"/>
          <w:szCs w:val="24"/>
        </w:rPr>
        <w:t xml:space="preserve">                                                                                      от ________________________________________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 xml:space="preserve">                                                                                            адрес: 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телефон: _______________, факс: __________,</w:t>
      </w:r>
    </w:p>
    <w:p w:rsidR="00C6492C" w:rsidRDefault="00C6492C" w:rsidP="00C6492C">
      <w:pPr>
        <w:pStyle w:val="ConsPlusNonformat"/>
        <w:jc w:val="both"/>
      </w:pPr>
      <w:r>
        <w:rPr>
          <w:rFonts w:ascii="Times New Roman" w:hAnsi="Times New Roman" w:cs="Times New Roman"/>
          <w:b/>
          <w:bCs/>
          <w:i/>
          <w:iCs/>
          <w:sz w:val="24"/>
          <w:szCs w:val="24"/>
        </w:rPr>
        <w:t xml:space="preserve">                                                                                          адрес электронной почты: __________________</w:t>
      </w:r>
    </w:p>
    <w:p w:rsidR="00C6492C" w:rsidRDefault="00C6492C" w:rsidP="00C6492C">
      <w:pPr>
        <w:pStyle w:val="ConsPlusNonformat"/>
        <w:jc w:val="both"/>
        <w:rPr>
          <w:rFonts w:ascii="Times New Roman" w:hAnsi="Times New Roman" w:cs="Times New Roman"/>
          <w:b/>
          <w:bCs/>
          <w:i/>
          <w:iCs/>
          <w:sz w:val="24"/>
          <w:szCs w:val="24"/>
        </w:rPr>
      </w:pPr>
    </w:p>
    <w:p w:rsidR="00C6492C" w:rsidRDefault="00C6492C" w:rsidP="00C6492C">
      <w:pPr>
        <w:pStyle w:val="ConsPlusNonformat"/>
        <w:jc w:val="center"/>
      </w:pPr>
      <w:r>
        <w:rPr>
          <w:rFonts w:ascii="Times New Roman" w:hAnsi="Times New Roman" w:cs="Times New Roman"/>
          <w:b/>
          <w:bCs/>
          <w:i/>
          <w:iCs/>
          <w:sz w:val="24"/>
          <w:szCs w:val="24"/>
        </w:rPr>
        <w:t>Заявление</w:t>
      </w:r>
    </w:p>
    <w:p w:rsidR="00C6492C" w:rsidRDefault="00C6492C" w:rsidP="00C6492C">
      <w:pPr>
        <w:pStyle w:val="ConsPlusNonformat"/>
        <w:jc w:val="center"/>
      </w:pPr>
      <w:r>
        <w:rPr>
          <w:rFonts w:ascii="Times New Roman" w:hAnsi="Times New Roman" w:cs="Times New Roman"/>
          <w:b/>
          <w:bCs/>
          <w:i/>
          <w:iCs/>
          <w:sz w:val="24"/>
          <w:szCs w:val="24"/>
        </w:rPr>
        <w:t>о предварительном согласовании</w:t>
      </w:r>
    </w:p>
    <w:p w:rsidR="00C6492C" w:rsidRDefault="00C6492C" w:rsidP="00C6492C">
      <w:pPr>
        <w:pStyle w:val="ConsPlusNonformat"/>
        <w:jc w:val="center"/>
      </w:pPr>
      <w:r>
        <w:rPr>
          <w:rFonts w:ascii="Times New Roman" w:hAnsi="Times New Roman" w:cs="Times New Roman"/>
          <w:b/>
          <w:bCs/>
          <w:i/>
          <w:iCs/>
          <w:sz w:val="24"/>
          <w:szCs w:val="24"/>
        </w:rPr>
        <w:t>предоставления земельного участка</w:t>
      </w:r>
    </w:p>
    <w:p w:rsidR="00C6492C" w:rsidRDefault="00C6492C" w:rsidP="00C6492C">
      <w:pPr>
        <w:pStyle w:val="ConsPlusNonformat"/>
        <w:jc w:val="both"/>
        <w:rPr>
          <w:rFonts w:ascii="Times New Roman" w:hAnsi="Times New Roman" w:cs="Times New Roman"/>
          <w:b/>
          <w:bCs/>
          <w:i/>
          <w:iCs/>
          <w:sz w:val="24"/>
          <w:szCs w:val="24"/>
        </w:rPr>
      </w:pPr>
    </w:p>
    <w:p w:rsidR="00C6492C" w:rsidRDefault="00C6492C" w:rsidP="00C6492C">
      <w:pPr>
        <w:pStyle w:val="ConsPlusNonformat"/>
        <w:jc w:val="both"/>
      </w:pPr>
      <w:r>
        <w:rPr>
          <w:rFonts w:ascii="Times New Roman" w:hAnsi="Times New Roman" w:cs="Times New Roman"/>
          <w:b/>
          <w:bCs/>
          <w:i/>
          <w:iCs/>
          <w:sz w:val="24"/>
          <w:szCs w:val="24"/>
        </w:rPr>
        <w:t xml:space="preserve">    На   основании   </w:t>
      </w:r>
      <w:hyperlink r:id="rId34" w:history="1">
        <w:r>
          <w:rPr>
            <w:rFonts w:ascii="Times New Roman" w:hAnsi="Times New Roman" w:cs="Times New Roman"/>
            <w:b/>
            <w:bCs/>
            <w:i/>
            <w:iCs/>
            <w:sz w:val="24"/>
            <w:szCs w:val="24"/>
          </w:rPr>
          <w:t>ст.  39.15</w:t>
        </w:r>
      </w:hyperlink>
      <w:r>
        <w:rPr>
          <w:rFonts w:ascii="Times New Roman" w:hAnsi="Times New Roman" w:cs="Times New Roman"/>
          <w:b/>
          <w:bCs/>
          <w:i/>
          <w:iCs/>
          <w:sz w:val="24"/>
          <w:szCs w:val="24"/>
        </w:rPr>
        <w:t xml:space="preserve">  Земельного   кодекса  Российской Федерации</w:t>
      </w:r>
    </w:p>
    <w:p w:rsidR="00C6492C" w:rsidRDefault="00C6492C" w:rsidP="00C6492C">
      <w:pPr>
        <w:pStyle w:val="ConsPlusNonformat"/>
        <w:jc w:val="both"/>
      </w:pPr>
      <w:r>
        <w:rPr>
          <w:rFonts w:ascii="Times New Roman" w:hAnsi="Times New Roman" w:cs="Times New Roman"/>
          <w:b/>
          <w:bCs/>
          <w:i/>
          <w:iCs/>
          <w:sz w:val="24"/>
          <w:szCs w:val="24"/>
        </w:rPr>
        <w:t>______________________ просит о предварительном согласовании предоставления</w:t>
      </w:r>
    </w:p>
    <w:p w:rsidR="00C6492C" w:rsidRDefault="00C6492C" w:rsidP="00C6492C">
      <w:pPr>
        <w:pStyle w:val="ConsPlusNonformat"/>
        <w:jc w:val="both"/>
      </w:pPr>
      <w:r>
        <w:rPr>
          <w:rFonts w:ascii="Times New Roman" w:hAnsi="Times New Roman" w:cs="Times New Roman"/>
          <w:b/>
          <w:bCs/>
          <w:i/>
          <w:iCs/>
          <w:sz w:val="24"/>
          <w:szCs w:val="24"/>
        </w:rPr>
        <w:t>(наименование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без проведения торгов земельного участка размером ________________________,</w:t>
      </w:r>
    </w:p>
    <w:p w:rsidR="00C6492C" w:rsidRDefault="00C6492C" w:rsidP="00C6492C">
      <w:pPr>
        <w:pStyle w:val="ConsPlusNonformat"/>
        <w:jc w:val="both"/>
      </w:pPr>
      <w:r>
        <w:rPr>
          <w:rFonts w:ascii="Times New Roman" w:hAnsi="Times New Roman" w:cs="Times New Roman"/>
          <w:b/>
          <w:bCs/>
          <w:i/>
          <w:iCs/>
          <w:sz w:val="24"/>
          <w:szCs w:val="24"/>
        </w:rPr>
        <w:t>расположенного по адресу: ____________________________________, кадастровый</w:t>
      </w:r>
    </w:p>
    <w:p w:rsidR="00C6492C" w:rsidRDefault="00C6492C" w:rsidP="00C6492C">
      <w:pPr>
        <w:pStyle w:val="ConsPlusNonformat"/>
        <w:jc w:val="both"/>
      </w:pPr>
      <w:r>
        <w:rPr>
          <w:rFonts w:ascii="Times New Roman" w:hAnsi="Times New Roman" w:cs="Times New Roman"/>
          <w:b/>
          <w:bCs/>
          <w:i/>
          <w:iCs/>
          <w:sz w:val="24"/>
          <w:szCs w:val="24"/>
        </w:rPr>
        <w:t>номер __________ (если границы такого земельного участка подлежат уточнению</w:t>
      </w:r>
    </w:p>
    <w:p w:rsidR="00C6492C" w:rsidRDefault="00C6492C" w:rsidP="00C6492C">
      <w:pPr>
        <w:pStyle w:val="ConsPlusNonformat"/>
        <w:jc w:val="both"/>
      </w:pPr>
      <w:r>
        <w:rPr>
          <w:rFonts w:ascii="Times New Roman" w:hAnsi="Times New Roman" w:cs="Times New Roman"/>
          <w:b/>
          <w:bCs/>
          <w:i/>
          <w:iCs/>
          <w:sz w:val="24"/>
          <w:szCs w:val="24"/>
        </w:rPr>
        <w:t xml:space="preserve">в  соответствии  с   Федеральным   </w:t>
      </w:r>
      <w:hyperlink r:id="rId35" w:history="1">
        <w:r>
          <w:rPr>
            <w:rFonts w:ascii="Times New Roman" w:hAnsi="Times New Roman" w:cs="Times New Roman"/>
            <w:b/>
            <w:bCs/>
            <w:i/>
            <w:iCs/>
            <w:sz w:val="24"/>
            <w:szCs w:val="24"/>
          </w:rPr>
          <w:t>законом</w:t>
        </w:r>
      </w:hyperlink>
      <w:r>
        <w:rPr>
          <w:rFonts w:ascii="Times New Roman" w:hAnsi="Times New Roman" w:cs="Times New Roman"/>
          <w:b/>
          <w:bCs/>
          <w:i/>
          <w:iCs/>
          <w:sz w:val="24"/>
          <w:szCs w:val="24"/>
        </w:rPr>
        <w:t xml:space="preserve">   от   24.07.2007   N 221-ФЗ  "О</w:t>
      </w:r>
    </w:p>
    <w:p w:rsidR="00C6492C" w:rsidRDefault="00C6492C" w:rsidP="00C6492C">
      <w:pPr>
        <w:pStyle w:val="ConsPlusNonformat"/>
        <w:jc w:val="both"/>
      </w:pPr>
      <w:r>
        <w:rPr>
          <w:rFonts w:ascii="Times New Roman" w:hAnsi="Times New Roman" w:cs="Times New Roman"/>
          <w:b/>
          <w:bCs/>
          <w:i/>
          <w:iCs/>
          <w:sz w:val="24"/>
          <w:szCs w:val="24"/>
        </w:rPr>
        <w:t>государственном кадастре недвижимости").</w:t>
      </w:r>
    </w:p>
    <w:p w:rsidR="00C6492C" w:rsidRDefault="00C6492C" w:rsidP="00C6492C">
      <w:pPr>
        <w:pStyle w:val="ConsPlusNonformat"/>
        <w:jc w:val="both"/>
      </w:pPr>
      <w:r>
        <w:rPr>
          <w:rFonts w:ascii="Times New Roman" w:hAnsi="Times New Roman" w:cs="Times New Roman"/>
          <w:b/>
          <w:bCs/>
          <w:i/>
          <w:iCs/>
          <w:sz w:val="24"/>
          <w:szCs w:val="24"/>
        </w:rPr>
        <w:t xml:space="preserve">    (Вариант:</w:t>
      </w:r>
    </w:p>
    <w:p w:rsidR="00C6492C" w:rsidRDefault="00C6492C" w:rsidP="00C6492C">
      <w:pPr>
        <w:pStyle w:val="ConsPlusNonformat"/>
        <w:jc w:val="both"/>
      </w:pPr>
      <w:r>
        <w:rPr>
          <w:rFonts w:ascii="Times New Roman" w:hAnsi="Times New Roman" w:cs="Times New Roman"/>
          <w:b/>
          <w:bCs/>
          <w:i/>
          <w:iCs/>
          <w:sz w:val="24"/>
          <w:szCs w:val="24"/>
        </w:rPr>
        <w:t xml:space="preserve">    На   основании   </w:t>
      </w:r>
      <w:hyperlink r:id="rId36" w:history="1">
        <w:r>
          <w:rPr>
            <w:rFonts w:ascii="Times New Roman" w:hAnsi="Times New Roman" w:cs="Times New Roman"/>
            <w:b/>
            <w:bCs/>
            <w:i/>
            <w:iCs/>
            <w:sz w:val="24"/>
            <w:szCs w:val="24"/>
          </w:rPr>
          <w:t>ст.   39.15</w:t>
        </w:r>
      </w:hyperlink>
      <w:r>
        <w:rPr>
          <w:rFonts w:ascii="Times New Roman" w:hAnsi="Times New Roman" w:cs="Times New Roman"/>
          <w:b/>
          <w:bCs/>
          <w:i/>
          <w:iCs/>
          <w:sz w:val="24"/>
          <w:szCs w:val="24"/>
        </w:rPr>
        <w:t xml:space="preserve">   Земельного  кодекса Российской Федерации</w:t>
      </w:r>
    </w:p>
    <w:p w:rsidR="00C6492C" w:rsidRDefault="00C6492C" w:rsidP="00C6492C">
      <w:pPr>
        <w:pStyle w:val="ConsPlusNonformat"/>
        <w:jc w:val="both"/>
      </w:pPr>
      <w:r>
        <w:rPr>
          <w:rFonts w:ascii="Times New Roman" w:hAnsi="Times New Roman" w:cs="Times New Roman"/>
          <w:b/>
          <w:bCs/>
          <w:i/>
          <w:iCs/>
          <w:sz w:val="24"/>
          <w:szCs w:val="24"/>
        </w:rPr>
        <w:t>______________________ просит о предварительном согласовании предоставления</w:t>
      </w:r>
    </w:p>
    <w:p w:rsidR="00C6492C" w:rsidRDefault="00C6492C" w:rsidP="00C6492C">
      <w:pPr>
        <w:pStyle w:val="ConsPlusNonformat"/>
        <w:jc w:val="both"/>
      </w:pPr>
      <w:r>
        <w:rPr>
          <w:rFonts w:ascii="Times New Roman" w:hAnsi="Times New Roman" w:cs="Times New Roman"/>
          <w:b/>
          <w:bCs/>
          <w:i/>
          <w:iCs/>
          <w:sz w:val="24"/>
          <w:szCs w:val="24"/>
        </w:rPr>
        <w:t>(наименование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без проведения торгов земельного участка размером ________________________,</w:t>
      </w:r>
    </w:p>
    <w:p w:rsidR="00C6492C" w:rsidRDefault="00C6492C" w:rsidP="00C6492C">
      <w:pPr>
        <w:pStyle w:val="ConsPlusNonformat"/>
        <w:jc w:val="both"/>
      </w:pPr>
      <w:r>
        <w:rPr>
          <w:rFonts w:ascii="Times New Roman" w:hAnsi="Times New Roman" w:cs="Times New Roman"/>
          <w:b/>
          <w:bCs/>
          <w:i/>
          <w:iCs/>
          <w:sz w:val="24"/>
          <w:szCs w:val="24"/>
        </w:rPr>
        <w:t>расположенного по адресу: ____________________________________, образование</w:t>
      </w:r>
    </w:p>
    <w:p w:rsidR="00C6492C" w:rsidRDefault="00C6492C" w:rsidP="00C6492C">
      <w:pPr>
        <w:pStyle w:val="ConsPlusNonformat"/>
        <w:jc w:val="both"/>
      </w:pPr>
      <w:r>
        <w:rPr>
          <w:rFonts w:ascii="Times New Roman" w:hAnsi="Times New Roman" w:cs="Times New Roman"/>
          <w:b/>
          <w:bCs/>
          <w:i/>
          <w:iCs/>
          <w:sz w:val="24"/>
          <w:szCs w:val="24"/>
        </w:rPr>
        <w:t>которого предусмотрено Решением ___________________________________________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органа исполнительной власти,</w:t>
      </w:r>
    </w:p>
    <w:p w:rsidR="00C6492C" w:rsidRDefault="00C6492C" w:rsidP="00C6492C">
      <w:pPr>
        <w:pStyle w:val="ConsPlusNonformat"/>
        <w:jc w:val="both"/>
      </w:pPr>
      <w:r>
        <w:rPr>
          <w:rFonts w:ascii="Times New Roman" w:hAnsi="Times New Roman" w:cs="Times New Roman"/>
          <w:b/>
          <w:bCs/>
          <w:i/>
          <w:iCs/>
          <w:sz w:val="24"/>
          <w:szCs w:val="24"/>
        </w:rPr>
        <w:t xml:space="preserve">                                 уполномоченного в области государственного</w:t>
      </w:r>
    </w:p>
    <w:p w:rsidR="00C6492C" w:rsidRDefault="00C6492C" w:rsidP="00C6492C">
      <w:pPr>
        <w:pStyle w:val="ConsPlusNonformat"/>
        <w:jc w:val="both"/>
      </w:pPr>
      <w:r>
        <w:rPr>
          <w:rFonts w:ascii="Times New Roman" w:hAnsi="Times New Roman" w:cs="Times New Roman"/>
          <w:b/>
          <w:bCs/>
          <w:i/>
          <w:iCs/>
          <w:sz w:val="24"/>
          <w:szCs w:val="24"/>
        </w:rPr>
        <w:t xml:space="preserve">                                 кадастрового учета недвижимого имущества и</w:t>
      </w:r>
    </w:p>
    <w:p w:rsidR="00C6492C" w:rsidRDefault="00C6492C" w:rsidP="00C6492C">
      <w:pPr>
        <w:pStyle w:val="ConsPlusNonformat"/>
        <w:jc w:val="both"/>
      </w:pPr>
      <w:r>
        <w:rPr>
          <w:rFonts w:ascii="Times New Roman" w:hAnsi="Times New Roman" w:cs="Times New Roman"/>
          <w:b/>
          <w:bCs/>
          <w:i/>
          <w:iCs/>
          <w:sz w:val="24"/>
          <w:szCs w:val="24"/>
        </w:rPr>
        <w:t xml:space="preserve">                            ведения государственного кадастра недвижимости)</w:t>
      </w:r>
    </w:p>
    <w:p w:rsidR="00C6492C" w:rsidRDefault="00C6492C" w:rsidP="00C6492C">
      <w:pPr>
        <w:pStyle w:val="ConsPlusNonformat"/>
        <w:jc w:val="both"/>
      </w:pPr>
      <w:r>
        <w:rPr>
          <w:rFonts w:ascii="Times New Roman" w:hAnsi="Times New Roman" w:cs="Times New Roman"/>
          <w:b/>
          <w:bCs/>
          <w:i/>
          <w:iCs/>
          <w:sz w:val="24"/>
          <w:szCs w:val="24"/>
        </w:rPr>
        <w:lastRenderedPageBreak/>
        <w:t>от "___"_________ ____ г. N ___.)</w:t>
      </w:r>
    </w:p>
    <w:p w:rsidR="00C6492C" w:rsidRDefault="00C6492C" w:rsidP="00C6492C">
      <w:pPr>
        <w:pStyle w:val="ConsPlusNonformat"/>
        <w:jc w:val="both"/>
      </w:pPr>
      <w:r>
        <w:rPr>
          <w:rFonts w:ascii="Times New Roman" w:hAnsi="Times New Roman" w:cs="Times New Roman"/>
          <w:b/>
          <w:bCs/>
          <w:i/>
          <w:iCs/>
          <w:sz w:val="24"/>
          <w:szCs w:val="24"/>
        </w:rPr>
        <w:t xml:space="preserve">    Основание  предоставления  земельного  участка  без  проведения торгов:</w:t>
      </w:r>
    </w:p>
    <w:p w:rsidR="00C6492C" w:rsidRDefault="00C6492C" w:rsidP="00C6492C">
      <w:pPr>
        <w:pStyle w:val="ConsPlusNonformat"/>
        <w:jc w:val="both"/>
      </w:pPr>
      <w:r>
        <w:rPr>
          <w:rFonts w:ascii="Times New Roman" w:hAnsi="Times New Roman" w:cs="Times New Roman"/>
          <w:b/>
          <w:bCs/>
          <w:i/>
          <w:iCs/>
          <w:sz w:val="24"/>
          <w:szCs w:val="24"/>
        </w:rPr>
        <w:t>__________________________________________________________________________.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(указать основания в соответствии с </w:t>
      </w:r>
      <w:hyperlink r:id="rId37" w:history="1">
        <w:r>
          <w:rPr>
            <w:rFonts w:ascii="Times New Roman" w:hAnsi="Times New Roman" w:cs="Times New Roman"/>
            <w:b/>
            <w:bCs/>
            <w:i/>
            <w:iCs/>
            <w:sz w:val="24"/>
            <w:szCs w:val="24"/>
          </w:rPr>
          <w:t>п. 2 ст. 39.3</w:t>
        </w:r>
      </w:hyperlink>
      <w:r>
        <w:rPr>
          <w:rFonts w:ascii="Times New Roman" w:hAnsi="Times New Roman" w:cs="Times New Roman"/>
          <w:b/>
          <w:bCs/>
          <w:i/>
          <w:iCs/>
          <w:sz w:val="24"/>
          <w:szCs w:val="24"/>
        </w:rPr>
        <w:t xml:space="preserve"> (или: </w:t>
      </w:r>
      <w:hyperlink r:id="rId38" w:history="1">
        <w:r>
          <w:rPr>
            <w:rFonts w:ascii="Times New Roman" w:hAnsi="Times New Roman" w:cs="Times New Roman"/>
            <w:b/>
            <w:bCs/>
            <w:i/>
            <w:iCs/>
            <w:sz w:val="24"/>
            <w:szCs w:val="24"/>
          </w:rPr>
          <w:t>ст. 39.5</w:t>
        </w:r>
      </w:hyperlink>
      <w:r>
        <w:rPr>
          <w:rFonts w:ascii="Times New Roman" w:hAnsi="Times New Roman" w:cs="Times New Roman"/>
          <w:b/>
          <w:bCs/>
          <w:i/>
          <w:iCs/>
          <w:sz w:val="24"/>
          <w:szCs w:val="24"/>
        </w:rPr>
        <w:t>/</w:t>
      </w:r>
    </w:p>
    <w:p w:rsidR="00C6492C" w:rsidRDefault="00C6492C" w:rsidP="00C6492C">
      <w:pPr>
        <w:pStyle w:val="ConsPlusNonformat"/>
        <w:jc w:val="both"/>
      </w:pPr>
      <w:r>
        <w:rPr>
          <w:rFonts w:ascii="Times New Roman" w:hAnsi="Times New Roman" w:cs="Times New Roman"/>
          <w:b/>
          <w:bCs/>
          <w:i/>
          <w:iCs/>
          <w:sz w:val="24"/>
          <w:szCs w:val="24"/>
        </w:rPr>
        <w:t xml:space="preserve">    </w:t>
      </w:r>
      <w:hyperlink r:id="rId39" w:history="1">
        <w:r>
          <w:rPr>
            <w:rFonts w:ascii="Times New Roman" w:hAnsi="Times New Roman" w:cs="Times New Roman"/>
            <w:b/>
            <w:bCs/>
            <w:i/>
            <w:iCs/>
            <w:sz w:val="24"/>
            <w:szCs w:val="24"/>
          </w:rPr>
          <w:t>п. 2 ст. 39.6</w:t>
        </w:r>
      </w:hyperlink>
      <w:r>
        <w:rPr>
          <w:rFonts w:ascii="Times New Roman" w:hAnsi="Times New Roman" w:cs="Times New Roman"/>
          <w:b/>
          <w:bCs/>
          <w:i/>
          <w:iCs/>
          <w:sz w:val="24"/>
          <w:szCs w:val="24"/>
        </w:rPr>
        <w:t>/</w:t>
      </w:r>
      <w:hyperlink r:id="rId40" w:history="1">
        <w:r>
          <w:rPr>
            <w:rFonts w:ascii="Times New Roman" w:hAnsi="Times New Roman" w:cs="Times New Roman"/>
            <w:b/>
            <w:bCs/>
            <w:i/>
            <w:iCs/>
            <w:sz w:val="24"/>
            <w:szCs w:val="24"/>
          </w:rPr>
          <w:t>п. 2 ст. 39.10</w:t>
        </w:r>
      </w:hyperlink>
      <w:r>
        <w:rPr>
          <w:rFonts w:ascii="Times New Roman" w:hAnsi="Times New Roman" w:cs="Times New Roman"/>
          <w:b/>
          <w:bCs/>
          <w:i/>
          <w:iCs/>
          <w:sz w:val="24"/>
          <w:szCs w:val="24"/>
        </w:rPr>
        <w:t>) Земельного кодекса Российской Федерации)</w:t>
      </w:r>
    </w:p>
    <w:p w:rsidR="00C6492C" w:rsidRDefault="00C6492C" w:rsidP="00C6492C">
      <w:pPr>
        <w:pStyle w:val="ConsPlusNonformat"/>
        <w:jc w:val="both"/>
      </w:pPr>
      <w:r>
        <w:rPr>
          <w:rFonts w:ascii="Times New Roman" w:hAnsi="Times New Roman" w:cs="Times New Roman"/>
          <w:b/>
          <w:bCs/>
          <w:i/>
          <w:iCs/>
          <w:sz w:val="24"/>
          <w:szCs w:val="24"/>
        </w:rPr>
        <w:t xml:space="preserve">    __________________________ желает приобрести земельный участок на праве</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______________________ для использования в целях _________________________.</w:t>
      </w:r>
    </w:p>
    <w:p w:rsidR="00C6492C" w:rsidRDefault="00C6492C" w:rsidP="00C6492C">
      <w:pPr>
        <w:pStyle w:val="ConsPlusNonformat"/>
        <w:jc w:val="both"/>
      </w:pPr>
      <w:r>
        <w:rPr>
          <w:rFonts w:ascii="Times New Roman" w:hAnsi="Times New Roman" w:cs="Times New Roman"/>
          <w:b/>
          <w:bCs/>
          <w:i/>
          <w:iCs/>
          <w:sz w:val="24"/>
          <w:szCs w:val="24"/>
        </w:rPr>
        <w:t xml:space="preserve">    (Вариант:</w:t>
      </w:r>
    </w:p>
    <w:p w:rsidR="00C6492C" w:rsidRDefault="00C6492C" w:rsidP="00C6492C">
      <w:pPr>
        <w:pStyle w:val="ConsPlusNonformat"/>
        <w:jc w:val="both"/>
      </w:pPr>
      <w:r>
        <w:rPr>
          <w:rFonts w:ascii="Times New Roman" w:hAnsi="Times New Roman" w:cs="Times New Roman"/>
          <w:b/>
          <w:bCs/>
          <w:i/>
          <w:iCs/>
          <w:sz w:val="24"/>
          <w:szCs w:val="24"/>
        </w:rPr>
        <w:t xml:space="preserve">    Земельный участок __________________________ просит предоставить взамен</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земельного  участка,  изымаемого  для  государственных (или: муниципальных)</w:t>
      </w:r>
    </w:p>
    <w:p w:rsidR="00C6492C" w:rsidRDefault="00C6492C" w:rsidP="00C6492C">
      <w:pPr>
        <w:pStyle w:val="ConsPlusNonformat"/>
        <w:jc w:val="both"/>
      </w:pPr>
      <w:r>
        <w:rPr>
          <w:rFonts w:ascii="Times New Roman" w:hAnsi="Times New Roman" w:cs="Times New Roman"/>
          <w:b/>
          <w:bCs/>
          <w:i/>
          <w:iCs/>
          <w:sz w:val="24"/>
          <w:szCs w:val="24"/>
        </w:rPr>
        <w:t>нужд, на основании Решения _____________________ от "__"______ ___ г. N 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органа)</w:t>
      </w:r>
    </w:p>
    <w:p w:rsidR="00C6492C" w:rsidRDefault="00C6492C" w:rsidP="00C6492C">
      <w:pPr>
        <w:pStyle w:val="ConsPlusNonformat"/>
        <w:jc w:val="both"/>
      </w:pPr>
      <w:r>
        <w:rPr>
          <w:rFonts w:ascii="Times New Roman" w:hAnsi="Times New Roman" w:cs="Times New Roman"/>
          <w:b/>
          <w:bCs/>
          <w:i/>
          <w:iCs/>
          <w:sz w:val="24"/>
          <w:szCs w:val="24"/>
        </w:rPr>
        <w:t xml:space="preserve">    (Вариант:</w:t>
      </w:r>
    </w:p>
    <w:p w:rsidR="00C6492C" w:rsidRDefault="00C6492C" w:rsidP="00C6492C">
      <w:pPr>
        <w:pStyle w:val="ConsPlusNonformat"/>
        <w:jc w:val="both"/>
      </w:pPr>
      <w:r>
        <w:rPr>
          <w:rFonts w:ascii="Times New Roman" w:hAnsi="Times New Roman" w:cs="Times New Roman"/>
          <w:b/>
          <w:bCs/>
          <w:i/>
          <w:iCs/>
          <w:sz w:val="24"/>
          <w:szCs w:val="24"/>
        </w:rPr>
        <w:t xml:space="preserve">    Земельный участок __________________ просит предоставить для размещения</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или Ф.И.О.)</w:t>
      </w:r>
    </w:p>
    <w:p w:rsidR="00C6492C" w:rsidRDefault="00C6492C" w:rsidP="00C6492C">
      <w:pPr>
        <w:pStyle w:val="ConsPlusNonformat"/>
        <w:jc w:val="both"/>
      </w:pPr>
      <w:r>
        <w:rPr>
          <w:rFonts w:ascii="Times New Roman" w:hAnsi="Times New Roman" w:cs="Times New Roman"/>
          <w:b/>
          <w:bCs/>
          <w:i/>
          <w:iCs/>
          <w:sz w:val="24"/>
          <w:szCs w:val="24"/>
        </w:rPr>
        <w:t>объектов,  предусмотренных   проектом   территориального   планирования, на</w:t>
      </w:r>
    </w:p>
    <w:p w:rsidR="00C6492C" w:rsidRDefault="00C6492C" w:rsidP="00C6492C">
      <w:pPr>
        <w:pStyle w:val="ConsPlusNonformat"/>
        <w:jc w:val="both"/>
      </w:pPr>
      <w:r>
        <w:rPr>
          <w:rFonts w:ascii="Times New Roman" w:hAnsi="Times New Roman" w:cs="Times New Roman"/>
          <w:b/>
          <w:bCs/>
          <w:i/>
          <w:iCs/>
          <w:sz w:val="24"/>
          <w:szCs w:val="24"/>
        </w:rPr>
        <w:t>основании Решения ________________________ от "___"________ ____ г. N ___.)</w:t>
      </w:r>
    </w:p>
    <w:p w:rsidR="00C6492C" w:rsidRDefault="00C6492C" w:rsidP="00C6492C">
      <w:pPr>
        <w:pStyle w:val="ConsPlusNonformat"/>
        <w:jc w:val="both"/>
      </w:pPr>
      <w:r>
        <w:rPr>
          <w:rFonts w:ascii="Times New Roman" w:hAnsi="Times New Roman" w:cs="Times New Roman"/>
          <w:b/>
          <w:bCs/>
          <w:i/>
          <w:iCs/>
          <w:sz w:val="24"/>
          <w:szCs w:val="24"/>
        </w:rPr>
        <w:t xml:space="preserve">                    (наименование органа)</w:t>
      </w:r>
    </w:p>
    <w:p w:rsidR="00C6492C" w:rsidRDefault="00C6492C" w:rsidP="00C6492C">
      <w:pPr>
        <w:pStyle w:val="Standard"/>
        <w:ind w:firstLine="540"/>
        <w:jc w:val="both"/>
        <w:rPr>
          <w:rFonts w:ascii="Times New Roman" w:hAnsi="Times New Roman" w:cs="Times New Roman"/>
          <w:b/>
          <w:bCs/>
          <w:i/>
          <w:iCs/>
          <w:lang w:val="ru-RU"/>
        </w:rPr>
      </w:pP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Приложения: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"___"________ ____ г.</w:t>
      </w:r>
    </w:p>
    <w:p w:rsidR="00C6492C" w:rsidRDefault="00C6492C" w:rsidP="00C6492C">
      <w:pPr>
        <w:pStyle w:val="ConsPlusNonformat"/>
      </w:pPr>
      <w:r>
        <w:rPr>
          <w:rFonts w:ascii="Times New Roman" w:hAnsi="Times New Roman" w:cs="Times New Roman"/>
          <w:b/>
          <w:bCs/>
          <w:i/>
          <w:iCs/>
          <w:sz w:val="24"/>
          <w:szCs w:val="24"/>
        </w:rPr>
        <w:t xml:space="preserve">    ___________________</w:t>
      </w:r>
    </w:p>
    <w:p w:rsidR="00C6492C" w:rsidRDefault="00C6492C" w:rsidP="00C6492C">
      <w:pPr>
        <w:pStyle w:val="ConsPlusNonformat"/>
      </w:pPr>
      <w:r>
        <w:rPr>
          <w:rFonts w:ascii="Times New Roman" w:hAnsi="Times New Roman" w:cs="Times New Roman"/>
          <w:b/>
          <w:bCs/>
          <w:i/>
          <w:iCs/>
          <w:sz w:val="24"/>
          <w:szCs w:val="24"/>
        </w:rPr>
        <w:t xml:space="preserve">         (подпись)</w:t>
      </w:r>
    </w:p>
    <w:p w:rsidR="00C6492C" w:rsidRDefault="00C6492C" w:rsidP="00C6492C">
      <w:pPr>
        <w:pStyle w:val="Standard"/>
        <w:ind w:firstLine="540"/>
        <w:jc w:val="both"/>
        <w:rPr>
          <w:rFonts w:ascii="Times New Roman" w:hAnsi="Times New Roman" w:cs="Times New Roman"/>
          <w:b/>
          <w:bCs/>
          <w:i/>
          <w:iCs/>
          <w:lang w:val="ru-RU"/>
        </w:rPr>
      </w:pPr>
    </w:p>
    <w:p w:rsidR="00C6492C" w:rsidRDefault="00C6492C" w:rsidP="00C6492C">
      <w:pPr>
        <w:pStyle w:val="Standard"/>
        <w:ind w:firstLine="540"/>
        <w:jc w:val="both"/>
        <w:rPr>
          <w:rFonts w:ascii="Times New Roman" w:hAnsi="Times New Roman" w:cs="Times New Roman"/>
          <w:b/>
          <w:bCs/>
          <w:i/>
          <w:iCs/>
          <w:lang w:val="ru-RU"/>
        </w:rPr>
      </w:pPr>
    </w:p>
    <w:p w:rsidR="00C6492C" w:rsidRDefault="00C6492C" w:rsidP="00C6492C">
      <w:pPr>
        <w:pStyle w:val="p22"/>
        <w:shd w:val="clear" w:color="auto" w:fill="FFFFFF"/>
        <w:ind w:firstLine="674"/>
        <w:rPr>
          <w:rFonts w:ascii="Times New Roman" w:hAnsi="Times New Roman" w:cs="Times New Roman"/>
          <w:lang w:val="ru-RU"/>
        </w:rPr>
      </w:pPr>
    </w:p>
    <w:p w:rsidR="00C6492C" w:rsidRDefault="00C6492C" w:rsidP="00C6492C">
      <w:pPr>
        <w:pStyle w:val="Standard"/>
        <w:jc w:val="center"/>
        <w:rPr>
          <w:rFonts w:ascii="Times New Roman" w:hAnsi="Times New Roman" w:cs="Times New Roman"/>
          <w:lang w:val="ru-RU"/>
        </w:rPr>
      </w:pPr>
      <w:r>
        <w:rPr>
          <w:rFonts w:ascii="Times New Roman" w:hAnsi="Times New Roman" w:cs="Times New Roman"/>
          <w:lang w:val="ru-RU"/>
        </w:rPr>
        <w:t>ОБРАЗЕЦ ЗАЯВЛЕНИЯ</w:t>
      </w:r>
    </w:p>
    <w:p w:rsidR="00C6492C" w:rsidRDefault="00C6492C" w:rsidP="00C6492C">
      <w:pPr>
        <w:pStyle w:val="ConsPlusNonformat"/>
        <w:jc w:val="right"/>
      </w:pPr>
      <w:r>
        <w:rPr>
          <w:rFonts w:ascii="Times New Roman" w:hAnsi="Times New Roman" w:cs="Times New Roman"/>
          <w:sz w:val="24"/>
          <w:szCs w:val="24"/>
        </w:rPr>
        <w:t xml:space="preserve">                             </w:t>
      </w:r>
      <w:r>
        <w:rPr>
          <w:rFonts w:ascii="Times New Roman" w:hAnsi="Times New Roman" w:cs="Times New Roman"/>
          <w:i/>
          <w:iCs/>
          <w:sz w:val="24"/>
          <w:szCs w:val="24"/>
        </w:rPr>
        <w:t xml:space="preserve"> </w:t>
      </w:r>
      <w:r>
        <w:rPr>
          <w:rFonts w:ascii="Times New Roman" w:hAnsi="Times New Roman" w:cs="Times New Roman"/>
          <w:sz w:val="24"/>
          <w:szCs w:val="24"/>
        </w:rPr>
        <w:t xml:space="preserve"> </w:t>
      </w:r>
      <w:r>
        <w:rPr>
          <w:rFonts w:ascii="Times New Roman" w:hAnsi="Times New Roman" w:cs="Times New Roman"/>
          <w:b/>
          <w:bCs/>
          <w:sz w:val="24"/>
          <w:szCs w:val="24"/>
        </w:rPr>
        <w:t>Администрацию Гламаздинского сельсовета Хомутовского</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района         Курской области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(наименование исполнительного</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органа государственной власти</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(или: органа местного самоуправления))</w:t>
      </w:r>
    </w:p>
    <w:p w:rsidR="00C6492C" w:rsidRDefault="00C6492C" w:rsidP="00C6492C">
      <w:pPr>
        <w:pStyle w:val="Standard"/>
        <w:spacing w:after="0" w:line="240" w:lineRule="auto"/>
        <w:jc w:val="right"/>
        <w:rPr>
          <w:rFonts w:ascii="Times New Roman" w:hAnsi="Times New Roman" w:cs="Times New Roman"/>
          <w:b/>
          <w:bCs/>
          <w:lang w:val="ru-RU"/>
        </w:rPr>
      </w:pPr>
      <w:r>
        <w:rPr>
          <w:rFonts w:ascii="Times New Roman" w:hAnsi="Times New Roman" w:cs="Times New Roman"/>
          <w:b/>
          <w:bCs/>
          <w:lang w:val="ru-RU"/>
        </w:rPr>
        <w:t xml:space="preserve">                                адрес:307 550 с.Гламаздино Хомутовский район,</w:t>
      </w:r>
    </w:p>
    <w:p w:rsidR="00C6492C" w:rsidRDefault="00C6492C" w:rsidP="00C6492C">
      <w:pPr>
        <w:pStyle w:val="ConsPlusNonformat"/>
        <w:jc w:val="right"/>
      </w:pPr>
      <w:r>
        <w:rPr>
          <w:rFonts w:ascii="Times New Roman" w:hAnsi="Times New Roman" w:cs="Times New Roman"/>
          <w:b/>
          <w:bCs/>
          <w:sz w:val="24"/>
          <w:szCs w:val="24"/>
        </w:rPr>
        <w:t xml:space="preserve">                                                                                                                Курская област</w:t>
      </w:r>
      <w:r>
        <w:rPr>
          <w:rFonts w:ascii="Times New Roman" w:hAnsi="Times New Roman" w:cs="Times New Roman"/>
          <w:b/>
          <w:bCs/>
          <w:i/>
          <w:iCs/>
          <w:sz w:val="24"/>
          <w:szCs w:val="24"/>
        </w:rPr>
        <w:t>ь</w:t>
      </w:r>
    </w:p>
    <w:p w:rsidR="00C6492C" w:rsidRDefault="00C6492C" w:rsidP="00C6492C">
      <w:pPr>
        <w:pStyle w:val="ConsPlusNonformat"/>
        <w:jc w:val="right"/>
        <w:rPr>
          <w:rFonts w:ascii="Times New Roman" w:hAnsi="Times New Roman" w:cs="Times New Roman"/>
          <w:sz w:val="24"/>
          <w:szCs w:val="24"/>
        </w:rPr>
      </w:pP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от ________________________________________</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адрес: ___________________________________,</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телефон: _______________, факс: __________,</w:t>
      </w:r>
    </w:p>
    <w:p w:rsidR="00C6492C" w:rsidRDefault="00C6492C" w:rsidP="00C6492C">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адрес электронной почты: __________________</w:t>
      </w:r>
    </w:p>
    <w:p w:rsidR="00C6492C" w:rsidRDefault="00C6492C" w:rsidP="00C6492C">
      <w:pPr>
        <w:pStyle w:val="ConsPlusNonformat"/>
        <w:jc w:val="right"/>
        <w:rPr>
          <w:rFonts w:ascii="Times New Roman" w:hAnsi="Times New Roman" w:cs="Times New Roman"/>
          <w:sz w:val="24"/>
          <w:szCs w:val="24"/>
        </w:rPr>
      </w:pPr>
    </w:p>
    <w:p w:rsidR="00C6492C" w:rsidRDefault="00C6492C" w:rsidP="00C6492C">
      <w:pPr>
        <w:pStyle w:val="ConsPlusNonformat"/>
        <w:jc w:val="center"/>
      </w:pPr>
      <w:r>
        <w:rPr>
          <w:rFonts w:ascii="Times New Roman" w:hAnsi="Times New Roman" w:cs="Times New Roman"/>
          <w:sz w:val="24"/>
          <w:szCs w:val="24"/>
        </w:rPr>
        <w:t xml:space="preserve">                     </w:t>
      </w:r>
      <w:r>
        <w:rPr>
          <w:rFonts w:ascii="Times New Roman" w:hAnsi="Times New Roman" w:cs="Times New Roman"/>
          <w:b/>
          <w:bCs/>
          <w:sz w:val="24"/>
          <w:szCs w:val="24"/>
        </w:rPr>
        <w:t xml:space="preserve">            Заявление</w:t>
      </w:r>
    </w:p>
    <w:p w:rsidR="00C6492C" w:rsidRDefault="00C6492C" w:rsidP="00C6492C">
      <w:pPr>
        <w:pStyle w:val="ConsPlusNonformat"/>
        <w:jc w:val="center"/>
      </w:pPr>
      <w:r>
        <w:rPr>
          <w:rFonts w:ascii="Times New Roman" w:hAnsi="Times New Roman" w:cs="Times New Roman"/>
          <w:b/>
          <w:bCs/>
          <w:sz w:val="24"/>
          <w:szCs w:val="24"/>
        </w:rPr>
        <w:t xml:space="preserve">                   о предоставлении земельного участка,</w:t>
      </w:r>
    </w:p>
    <w:p w:rsidR="00C6492C" w:rsidRDefault="00C6492C" w:rsidP="00C6492C">
      <w:pPr>
        <w:pStyle w:val="ConsPlusNonformat"/>
        <w:jc w:val="center"/>
      </w:pPr>
      <w:r>
        <w:rPr>
          <w:rFonts w:ascii="Times New Roman" w:hAnsi="Times New Roman" w:cs="Times New Roman"/>
          <w:sz w:val="24"/>
          <w:szCs w:val="24"/>
        </w:rPr>
        <w:t xml:space="preserve">                     </w:t>
      </w:r>
      <w:r>
        <w:rPr>
          <w:rFonts w:ascii="Times New Roman" w:hAnsi="Times New Roman" w:cs="Times New Roman"/>
          <w:b/>
          <w:bCs/>
          <w:sz w:val="24"/>
          <w:szCs w:val="24"/>
        </w:rPr>
        <w:t xml:space="preserve"> находящегося в государственной</w:t>
      </w:r>
    </w:p>
    <w:p w:rsidR="00C6492C" w:rsidRDefault="00C6492C" w:rsidP="00C6492C">
      <w:pPr>
        <w:pStyle w:val="ConsPlusNonformat"/>
        <w:jc w:val="center"/>
      </w:pPr>
      <w:r>
        <w:rPr>
          <w:rFonts w:ascii="Times New Roman" w:hAnsi="Times New Roman" w:cs="Times New Roman"/>
          <w:b/>
          <w:bCs/>
          <w:sz w:val="24"/>
          <w:szCs w:val="24"/>
        </w:rPr>
        <w:t xml:space="preserve">                    (или: муниципальной) собственности,</w:t>
      </w:r>
    </w:p>
    <w:p w:rsidR="00C6492C" w:rsidRDefault="00C6492C" w:rsidP="00C6492C">
      <w:pPr>
        <w:pStyle w:val="ConsPlusNonformat"/>
        <w:jc w:val="center"/>
      </w:pPr>
      <w:r>
        <w:rPr>
          <w:rFonts w:ascii="Times New Roman" w:hAnsi="Times New Roman" w:cs="Times New Roman"/>
          <w:b/>
          <w:bCs/>
          <w:sz w:val="24"/>
          <w:szCs w:val="24"/>
        </w:rPr>
        <w:t xml:space="preserve">                           без проведения торгов</w:t>
      </w:r>
    </w:p>
    <w:p w:rsidR="00C6492C" w:rsidRDefault="00C6492C" w:rsidP="00C6492C">
      <w:pPr>
        <w:pStyle w:val="ConsPlusNonformat"/>
        <w:rPr>
          <w:rFonts w:ascii="Times New Roman" w:hAnsi="Times New Roman" w:cs="Times New Roman"/>
          <w:sz w:val="24"/>
          <w:szCs w:val="24"/>
        </w:rPr>
      </w:pPr>
    </w:p>
    <w:p w:rsidR="00C6492C" w:rsidRDefault="00C6492C" w:rsidP="00C6492C">
      <w:pPr>
        <w:pStyle w:val="ConsPlusNonformat"/>
      </w:pPr>
      <w:r>
        <w:rPr>
          <w:rFonts w:ascii="Times New Roman" w:hAnsi="Times New Roman" w:cs="Times New Roman"/>
          <w:sz w:val="24"/>
          <w:szCs w:val="24"/>
        </w:rPr>
        <w:t xml:space="preserve">    На   основании   </w:t>
      </w:r>
      <w:hyperlink r:id="rId41" w:history="1">
        <w:r>
          <w:rPr>
            <w:rFonts w:ascii="Times New Roman" w:hAnsi="Times New Roman" w:cs="Times New Roman"/>
            <w:sz w:val="24"/>
            <w:szCs w:val="24"/>
          </w:rPr>
          <w:t>ст.   39.17</w:t>
        </w:r>
      </w:hyperlink>
      <w:r>
        <w:rPr>
          <w:rFonts w:ascii="Times New Roman" w:hAnsi="Times New Roman" w:cs="Times New Roman"/>
          <w:sz w:val="24"/>
          <w:szCs w:val="24"/>
        </w:rPr>
        <w:t xml:space="preserve">   Земельного  кодекса Российской Федерации</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 просит предоставить земельный участок размером</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 расположенный по адресу: ____________________________,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кадастровый номер __________________________.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Основание  предоставления  земельного  участка  без  проведения торгов:</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rsidR="00C6492C" w:rsidRDefault="00C6492C" w:rsidP="00C6492C">
      <w:pPr>
        <w:pStyle w:val="ConsPlusNonformat"/>
      </w:pPr>
      <w:r>
        <w:rPr>
          <w:rFonts w:ascii="Times New Roman" w:hAnsi="Times New Roman" w:cs="Times New Roman"/>
          <w:sz w:val="24"/>
          <w:szCs w:val="24"/>
        </w:rPr>
        <w:t xml:space="preserve">    (указать  основания в  соответствии с </w:t>
      </w:r>
      <w:hyperlink r:id="rId42" w:history="1">
        <w:r>
          <w:rPr>
            <w:rFonts w:ascii="Times New Roman" w:hAnsi="Times New Roman" w:cs="Times New Roman"/>
            <w:sz w:val="24"/>
            <w:szCs w:val="24"/>
          </w:rPr>
          <w:t>п. 2 ст. 39.3</w:t>
        </w:r>
      </w:hyperlink>
      <w:r>
        <w:rPr>
          <w:rFonts w:ascii="Times New Roman" w:hAnsi="Times New Roman" w:cs="Times New Roman"/>
          <w:sz w:val="24"/>
          <w:szCs w:val="24"/>
        </w:rPr>
        <w:t xml:space="preserve"> (или: </w:t>
      </w:r>
      <w:hyperlink r:id="rId43" w:history="1">
        <w:r>
          <w:rPr>
            <w:rFonts w:ascii="Times New Roman" w:hAnsi="Times New Roman" w:cs="Times New Roman"/>
            <w:sz w:val="24"/>
            <w:szCs w:val="24"/>
          </w:rPr>
          <w:t>ст. 39.5</w:t>
        </w:r>
      </w:hyperlink>
      <w:r>
        <w:rPr>
          <w:rFonts w:ascii="Times New Roman" w:hAnsi="Times New Roman" w:cs="Times New Roman"/>
          <w:sz w:val="24"/>
          <w:szCs w:val="24"/>
        </w:rPr>
        <w:t>/</w:t>
      </w:r>
    </w:p>
    <w:p w:rsidR="00C6492C" w:rsidRDefault="00C6492C" w:rsidP="00C6492C">
      <w:pPr>
        <w:pStyle w:val="ConsPlusNonformat"/>
      </w:pPr>
      <w:r>
        <w:rPr>
          <w:rFonts w:ascii="Times New Roman" w:hAnsi="Times New Roman" w:cs="Times New Roman"/>
          <w:sz w:val="24"/>
          <w:szCs w:val="24"/>
        </w:rPr>
        <w:t xml:space="preserve">    </w:t>
      </w:r>
      <w:hyperlink r:id="rId44" w:history="1">
        <w:r>
          <w:rPr>
            <w:rFonts w:ascii="Times New Roman" w:hAnsi="Times New Roman" w:cs="Times New Roman"/>
            <w:sz w:val="24"/>
            <w:szCs w:val="24"/>
          </w:rPr>
          <w:t>п. 2 ст. 39.6</w:t>
        </w:r>
      </w:hyperlink>
      <w:r>
        <w:rPr>
          <w:rFonts w:ascii="Times New Roman" w:hAnsi="Times New Roman" w:cs="Times New Roman"/>
          <w:sz w:val="24"/>
          <w:szCs w:val="24"/>
        </w:rPr>
        <w:t>/</w:t>
      </w:r>
      <w:hyperlink r:id="rId45" w:history="1">
        <w:r>
          <w:rPr>
            <w:rFonts w:ascii="Times New Roman" w:hAnsi="Times New Roman" w:cs="Times New Roman"/>
            <w:sz w:val="24"/>
            <w:szCs w:val="24"/>
          </w:rPr>
          <w:t>п. 2 ст. 39.10</w:t>
        </w:r>
      </w:hyperlink>
      <w:r>
        <w:rPr>
          <w:rFonts w:ascii="Times New Roman" w:hAnsi="Times New Roman" w:cs="Times New Roman"/>
          <w:sz w:val="24"/>
          <w:szCs w:val="24"/>
        </w:rPr>
        <w:t>) Земельного кодекса Российской Федерации)</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 желает приобрести земельный участок на праве</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_____________________ для использования в целях __________________________.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(Вариант:</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Земельный участок __________________________ просит предоставить взамен</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земельного  участка,  изымаемого  для  государственных (или: муниципальных)</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нужд, на основании Решения ______________________ от "__"_____ __ г. N 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органа)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(Вариант:</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Земельный участок _____________________________ просит предоставить для</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или Ф.И.О.)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размещения   объектов,    предусмотренных    документом  и   (или) проектом</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территориального  планирования (и (или) проектом планировки территории), 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основании Решения ___________________________ от "___"_____ ____ г. N ___.)</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органа)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(Вариант:</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lastRenderedPageBreak/>
        <w:t xml:space="preserve">    Земельный участок образовывался или его границы уточнялись на основании</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Решения _________________________________ от "___"_________ ____ г. N ___ о</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 xml:space="preserve">              (наименование органа)</w:t>
      </w:r>
    </w:p>
    <w:p w:rsidR="00C6492C" w:rsidRDefault="00C6492C" w:rsidP="00C6492C">
      <w:pPr>
        <w:pStyle w:val="ConsPlusNonformat"/>
        <w:rPr>
          <w:rFonts w:ascii="Times New Roman" w:hAnsi="Times New Roman" w:cs="Times New Roman"/>
          <w:sz w:val="24"/>
          <w:szCs w:val="24"/>
        </w:rPr>
      </w:pPr>
      <w:r>
        <w:rPr>
          <w:rFonts w:ascii="Times New Roman" w:hAnsi="Times New Roman" w:cs="Times New Roman"/>
          <w:sz w:val="24"/>
          <w:szCs w:val="24"/>
        </w:rPr>
        <w:t>предварительном согласовании предоставления земельного участка.</w:t>
      </w:r>
    </w:p>
    <w:p w:rsidR="00C6492C" w:rsidRDefault="00C6492C" w:rsidP="00C6492C">
      <w:pPr>
        <w:pStyle w:val="Standard"/>
        <w:ind w:firstLine="540"/>
        <w:jc w:val="both"/>
        <w:rPr>
          <w:rFonts w:ascii="Times New Roman" w:hAnsi="Times New Roman" w:cs="Times New Roman"/>
          <w:lang w:val="ru-RU"/>
        </w:rPr>
      </w:pPr>
    </w:p>
    <w:p w:rsidR="00C6492C" w:rsidRDefault="00C6492C" w:rsidP="00C6492C">
      <w:pPr>
        <w:pStyle w:val="Standard"/>
        <w:ind w:firstLine="540"/>
        <w:jc w:val="both"/>
        <w:rPr>
          <w:rFonts w:ascii="Times New Roman" w:hAnsi="Times New Roman" w:cs="Times New Roman"/>
          <w:lang w:val="ru-RU"/>
        </w:rPr>
      </w:pPr>
    </w:p>
    <w:p w:rsidR="00C6492C" w:rsidRPr="005D6121" w:rsidRDefault="00C6492C" w:rsidP="00C6492C">
      <w:pPr>
        <w:pStyle w:val="Standard"/>
        <w:ind w:firstLine="540"/>
        <w:jc w:val="both"/>
        <w:rPr>
          <w:lang w:val="ru-RU"/>
        </w:rPr>
      </w:pPr>
      <w:r>
        <w:rPr>
          <w:rFonts w:ascii="Times New Roman" w:hAnsi="Times New Roman" w:cs="Times New Roman"/>
          <w:b/>
          <w:bCs/>
          <w:i/>
          <w:iCs/>
          <w:lang w:val="ru-RU"/>
        </w:rPr>
        <w:t>Приложения: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2.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6492C" w:rsidRPr="00C6492C" w:rsidRDefault="00C6492C" w:rsidP="00C6492C">
      <w:pPr>
        <w:pStyle w:val="Standard"/>
        <w:ind w:firstLine="540"/>
        <w:jc w:val="both"/>
        <w:rPr>
          <w:lang w:val="ru-RU"/>
        </w:rPr>
      </w:pPr>
      <w:r>
        <w:rPr>
          <w:rFonts w:ascii="Times New Roman" w:hAnsi="Times New Roman" w:cs="Times New Roman"/>
          <w:b/>
          <w:bCs/>
          <w:i/>
          <w:iCs/>
          <w:lang w:val="ru-RU"/>
        </w:rPr>
        <w:t>4.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C6492C" w:rsidRDefault="00C6492C" w:rsidP="00C6492C">
      <w:pPr>
        <w:pStyle w:val="Standard"/>
        <w:ind w:firstLine="540"/>
        <w:jc w:val="both"/>
        <w:rPr>
          <w:rFonts w:ascii="Times New Roman" w:hAnsi="Times New Roman" w:cs="Times New Roman"/>
          <w:b/>
          <w:bCs/>
          <w:i/>
          <w:iCs/>
          <w:lang w:val="ru-RU"/>
        </w:rPr>
      </w:pPr>
    </w:p>
    <w:p w:rsidR="00C6492C" w:rsidRDefault="00C6492C" w:rsidP="00C6492C">
      <w:pPr>
        <w:pStyle w:val="Standard"/>
        <w:ind w:firstLine="540"/>
        <w:jc w:val="both"/>
      </w:pPr>
      <w:r>
        <w:rPr>
          <w:rFonts w:ascii="Times New Roman" w:hAnsi="Times New Roman" w:cs="Times New Roman"/>
          <w:b/>
          <w:bCs/>
          <w:i/>
          <w:iCs/>
        </w:rPr>
        <w:t>"___"________ ____ г.</w:t>
      </w:r>
    </w:p>
    <w:p w:rsidR="00C6492C" w:rsidRDefault="00C6492C" w:rsidP="00C6492C">
      <w:pPr>
        <w:pStyle w:val="ConsPlusNonformat"/>
      </w:pPr>
      <w:r>
        <w:rPr>
          <w:rFonts w:ascii="Times New Roman" w:hAnsi="Times New Roman" w:cs="Times New Roman"/>
          <w:b/>
          <w:bCs/>
          <w:i/>
          <w:iCs/>
          <w:sz w:val="24"/>
          <w:szCs w:val="24"/>
        </w:rPr>
        <w:t xml:space="preserve">    ___________________</w:t>
      </w:r>
    </w:p>
    <w:p w:rsidR="00C6492C" w:rsidRDefault="00C6492C" w:rsidP="00C6492C">
      <w:pPr>
        <w:pStyle w:val="ConsPlusNonformat"/>
      </w:pPr>
      <w:r>
        <w:rPr>
          <w:rFonts w:ascii="Times New Roman" w:hAnsi="Times New Roman" w:cs="Times New Roman"/>
          <w:b/>
          <w:bCs/>
          <w:i/>
          <w:iCs/>
          <w:sz w:val="24"/>
          <w:szCs w:val="24"/>
        </w:rPr>
        <w:t xml:space="preserve">         (подпись)</w:t>
      </w:r>
    </w:p>
    <w:p w:rsidR="00C6492C" w:rsidRDefault="00C6492C" w:rsidP="00C6492C">
      <w:pPr>
        <w:pStyle w:val="Standard"/>
        <w:ind w:firstLine="540"/>
        <w:jc w:val="both"/>
        <w:rPr>
          <w:rFonts w:ascii="Times New Roman" w:hAnsi="Times New Roman" w:cs="Times New Roman"/>
          <w:b/>
          <w:bCs/>
          <w:i/>
          <w:iCs/>
        </w:rPr>
      </w:pPr>
    </w:p>
    <w:p w:rsidR="00C6492C" w:rsidRDefault="00C6492C" w:rsidP="00C6492C">
      <w:pPr>
        <w:pStyle w:val="Standard"/>
        <w:ind w:firstLine="540"/>
        <w:jc w:val="both"/>
        <w:rPr>
          <w:rFonts w:ascii="Times New Roman" w:hAnsi="Times New Roman" w:cs="Times New Roman"/>
          <w:b/>
          <w:bCs/>
          <w:i/>
          <w:iCs/>
        </w:rPr>
      </w:pPr>
    </w:p>
    <w:p w:rsidR="00C6492C" w:rsidRDefault="00C6492C" w:rsidP="00C6492C">
      <w:pPr>
        <w:pStyle w:val="p22"/>
        <w:shd w:val="clear" w:color="auto" w:fill="FFFFFF"/>
        <w:ind w:firstLine="674"/>
        <w:rPr>
          <w:rFonts w:ascii="Times New Roman" w:hAnsi="Times New Roman" w:cs="Times New Roman"/>
          <w:b/>
          <w:bCs/>
          <w:i/>
          <w:iCs/>
        </w:rPr>
      </w:pPr>
    </w:p>
    <w:p w:rsidR="00C6492C" w:rsidRDefault="00C6492C" w:rsidP="00C6492C">
      <w:pPr>
        <w:pStyle w:val="p22"/>
        <w:shd w:val="clear" w:color="auto" w:fill="FFFFFF"/>
        <w:ind w:firstLine="674"/>
        <w:rPr>
          <w:rFonts w:ascii="Times New Roman" w:hAnsi="Times New Roman" w:cs="Times New Roman"/>
        </w:rPr>
      </w:pPr>
    </w:p>
    <w:p w:rsidR="00C6492C" w:rsidRDefault="00C6492C" w:rsidP="00C6492C">
      <w:pPr>
        <w:pStyle w:val="p22"/>
        <w:shd w:val="clear" w:color="auto" w:fill="FFFFFF"/>
        <w:ind w:firstLine="674"/>
        <w:rPr>
          <w:rFonts w:ascii="Times New Roman" w:hAnsi="Times New Roman" w:cs="Times New Roman"/>
        </w:rPr>
      </w:pPr>
    </w:p>
    <w:p w:rsidR="00C6492C" w:rsidRDefault="00C6492C" w:rsidP="00C6492C">
      <w:pPr>
        <w:pStyle w:val="p22"/>
        <w:shd w:val="clear" w:color="auto" w:fill="FFFFFF"/>
        <w:ind w:firstLine="674"/>
        <w:rPr>
          <w:rFonts w:ascii="Times New Roman" w:hAnsi="Times New Roman" w:cs="Times New Roman"/>
        </w:rPr>
      </w:pPr>
    </w:p>
    <w:p w:rsidR="002D3E16" w:rsidRPr="00C6492C" w:rsidRDefault="002D3E16"/>
    <w:sectPr w:rsidR="002D3E16" w:rsidRPr="00C6492C" w:rsidSect="00C6492C">
      <w:headerReference w:type="default" r:id="rId46"/>
      <w:footerReference w:type="default" r:id="rId47"/>
      <w:footerReference w:type="first" r:id="rId48"/>
      <w:pgSz w:w="11906" w:h="16838"/>
      <w:pgMar w:top="1134" w:right="851" w:bottom="1134" w:left="1701" w:header="720" w:footer="539"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2565" w:rsidRDefault="00DD2565" w:rsidP="00AD5C04">
      <w:r>
        <w:separator/>
      </w:r>
    </w:p>
  </w:endnote>
  <w:endnote w:type="continuationSeparator" w:id="0">
    <w:p w:rsidR="00DD2565" w:rsidRDefault="00DD2565" w:rsidP="00AD5C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Microsoft YaHei">
    <w:charset w:val="CC"/>
    <w:family w:val="auto"/>
    <w:pitch w:val="variable"/>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3202" w:rsidRDefault="00DD256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3202" w:rsidRDefault="00DD2565">
    <w:pPr>
      <w:pStyle w:val="Footer"/>
      <w:jc w:val="center"/>
    </w:pPr>
  </w:p>
  <w:p w:rsidR="00CA3202" w:rsidRDefault="00DD256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2565" w:rsidRDefault="00DD2565" w:rsidP="00AD5C04">
      <w:r>
        <w:separator/>
      </w:r>
    </w:p>
  </w:footnote>
  <w:footnote w:type="continuationSeparator" w:id="0">
    <w:p w:rsidR="00DD2565" w:rsidRDefault="00DD2565" w:rsidP="00AD5C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3202" w:rsidRDefault="00AD5C04">
    <w:pPr>
      <w:pStyle w:val="Header"/>
    </w:pPr>
    <w:r>
      <w:fldChar w:fldCharType="begin"/>
    </w:r>
    <w:r w:rsidR="00C6492C">
      <w:instrText xml:space="preserve"> PAGE </w:instrText>
    </w:r>
    <w:r>
      <w:fldChar w:fldCharType="separate"/>
    </w:r>
    <w:r w:rsidR="005D6121">
      <w:rPr>
        <w:noProof/>
      </w:rPr>
      <w:t>2</w:t>
    </w:r>
    <w: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45316"/>
    <w:multiLevelType w:val="multilevel"/>
    <w:tmpl w:val="7CD69682"/>
    <w:styleLink w:val="WWNum14"/>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
    <w:nsid w:val="04DC0C76"/>
    <w:multiLevelType w:val="multilevel"/>
    <w:tmpl w:val="99107248"/>
    <w:styleLink w:val="WWNum5"/>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2">
    <w:nsid w:val="131129B2"/>
    <w:multiLevelType w:val="multilevel"/>
    <w:tmpl w:val="88D4B74E"/>
    <w:styleLink w:val="WWNum1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nsid w:val="16810350"/>
    <w:multiLevelType w:val="multilevel"/>
    <w:tmpl w:val="92847FAA"/>
    <w:styleLink w:val="WWNum16"/>
    <w:lvl w:ilvl="0">
      <w:start w:val="1"/>
      <w:numFmt w:val="decimal"/>
      <w:lvlText w:val="%1."/>
      <w:lvlJc w:val="left"/>
    </w:lvl>
    <w:lvl w:ilvl="1">
      <w:start w:val="2"/>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
    <w:nsid w:val="16B9665F"/>
    <w:multiLevelType w:val="multilevel"/>
    <w:tmpl w:val="3B6AC5E4"/>
    <w:lvl w:ilvl="0">
      <w:start w:val="1"/>
      <w:numFmt w:val="upperRoman"/>
      <w:lvlText w:val="%1."/>
      <w:lvlJc w:val="left"/>
      <w:pPr>
        <w:ind w:left="1080" w:hanging="720"/>
      </w:pPr>
      <w:rPr>
        <w:lang w:val="ru-RU"/>
      </w:rPr>
    </w:lvl>
    <w:lvl w:ilvl="1">
      <w:start w:val="1"/>
      <w:numFmt w:val="decimal"/>
      <w:lvlText w:val="%1.%2."/>
      <w:lvlJc w:val="left"/>
      <w:pPr>
        <w:ind w:left="1233" w:hanging="525"/>
      </w:pPr>
    </w:lvl>
    <w:lvl w:ilvl="2">
      <w:start w:val="1"/>
      <w:numFmt w:val="decimal"/>
      <w:lvlText w:val="%1.%2.%3."/>
      <w:lvlJc w:val="left"/>
      <w:pPr>
        <w:ind w:left="1776" w:hanging="720"/>
      </w:pPr>
    </w:lvl>
    <w:lvl w:ilvl="3">
      <w:start w:val="1"/>
      <w:numFmt w:val="decimal"/>
      <w:lvlText w:val="%1.%2.%3.%4."/>
      <w:lvlJc w:val="left"/>
      <w:pPr>
        <w:ind w:left="2124" w:hanging="720"/>
      </w:pPr>
    </w:lvl>
    <w:lvl w:ilvl="4">
      <w:start w:val="1"/>
      <w:numFmt w:val="decimal"/>
      <w:lvlText w:val="%1.%2.%3.%4.%5."/>
      <w:lvlJc w:val="left"/>
      <w:pPr>
        <w:ind w:left="2832" w:hanging="1080"/>
      </w:pPr>
    </w:lvl>
    <w:lvl w:ilvl="5">
      <w:start w:val="1"/>
      <w:numFmt w:val="decimal"/>
      <w:lvlText w:val="%1.%2.%3.%4.%5.%6."/>
      <w:lvlJc w:val="left"/>
      <w:pPr>
        <w:ind w:left="3180" w:hanging="1080"/>
      </w:pPr>
    </w:lvl>
    <w:lvl w:ilvl="6">
      <w:start w:val="1"/>
      <w:numFmt w:val="decimal"/>
      <w:lvlText w:val="%1.%2.%3.%4.%5.%6.%7."/>
      <w:lvlJc w:val="left"/>
      <w:pPr>
        <w:ind w:left="3888" w:hanging="1440"/>
      </w:pPr>
    </w:lvl>
    <w:lvl w:ilvl="7">
      <w:start w:val="1"/>
      <w:numFmt w:val="decimal"/>
      <w:lvlText w:val="%1.%2.%3.%4.%5.%6.%7.%8."/>
      <w:lvlJc w:val="left"/>
      <w:pPr>
        <w:ind w:left="4236" w:hanging="1440"/>
      </w:pPr>
    </w:lvl>
    <w:lvl w:ilvl="8">
      <w:start w:val="1"/>
      <w:numFmt w:val="decimal"/>
      <w:lvlText w:val="%1.%2.%3.%4.%5.%6.%7.%8.%9."/>
      <w:lvlJc w:val="left"/>
      <w:pPr>
        <w:ind w:left="4944" w:hanging="1800"/>
      </w:pPr>
    </w:lvl>
  </w:abstractNum>
  <w:abstractNum w:abstractNumId="5">
    <w:nsid w:val="28615206"/>
    <w:multiLevelType w:val="multilevel"/>
    <w:tmpl w:val="F9E679D0"/>
    <w:styleLink w:val="WWNum21"/>
    <w:lvl w:ilvl="0">
      <w:numFmt w:val="bullet"/>
      <w:lvlText w:val=""/>
      <w:lvlJc w:val="left"/>
      <w:rPr>
        <w:rFonts w:ascii="Symbol" w:hAnsi="Symbol" w:cs="Symbol"/>
      </w:rPr>
    </w:lvl>
    <w:lvl w:ilvl="1">
      <w:numFmt w:val="bullet"/>
      <w:lvlText w:val=""/>
      <w:lvlJc w:val="left"/>
      <w:rPr>
        <w:rFonts w:ascii="Symbol" w:hAnsi="Symbol" w:cs="Symbol"/>
      </w:rPr>
    </w:lvl>
    <w:lvl w:ilvl="2">
      <w:numFmt w:val="bullet"/>
      <w:lvlText w:val=""/>
      <w:lvlJc w:val="left"/>
      <w:rPr>
        <w:rFonts w:ascii="Symbol" w:hAnsi="Symbol" w:cs="Symbol"/>
      </w:rPr>
    </w:lvl>
    <w:lvl w:ilvl="3">
      <w:numFmt w:val="bullet"/>
      <w:lvlText w:val=""/>
      <w:lvlJc w:val="left"/>
      <w:rPr>
        <w:rFonts w:ascii="Symbol" w:hAnsi="Symbol" w:cs="Symbol"/>
      </w:rPr>
    </w:lvl>
    <w:lvl w:ilvl="4">
      <w:numFmt w:val="bullet"/>
      <w:lvlText w:val=""/>
      <w:lvlJc w:val="left"/>
      <w:rPr>
        <w:rFonts w:ascii="Symbol" w:hAnsi="Symbol" w:cs="Symbol"/>
      </w:rPr>
    </w:lvl>
    <w:lvl w:ilvl="5">
      <w:numFmt w:val="bullet"/>
      <w:lvlText w:val=""/>
      <w:lvlJc w:val="left"/>
      <w:rPr>
        <w:rFonts w:ascii="Symbol" w:hAnsi="Symbol" w:cs="Symbol"/>
      </w:rPr>
    </w:lvl>
    <w:lvl w:ilvl="6">
      <w:numFmt w:val="bullet"/>
      <w:lvlText w:val=""/>
      <w:lvlJc w:val="left"/>
      <w:rPr>
        <w:rFonts w:ascii="Symbol" w:hAnsi="Symbol" w:cs="Symbol"/>
      </w:rPr>
    </w:lvl>
    <w:lvl w:ilvl="7">
      <w:numFmt w:val="bullet"/>
      <w:lvlText w:val=""/>
      <w:lvlJc w:val="left"/>
      <w:rPr>
        <w:rFonts w:ascii="Symbol" w:hAnsi="Symbol" w:cs="Symbol"/>
      </w:rPr>
    </w:lvl>
    <w:lvl w:ilvl="8">
      <w:numFmt w:val="bullet"/>
      <w:lvlText w:val=""/>
      <w:lvlJc w:val="left"/>
      <w:rPr>
        <w:rFonts w:ascii="Symbol" w:hAnsi="Symbol" w:cs="Symbol"/>
      </w:rPr>
    </w:lvl>
  </w:abstractNum>
  <w:abstractNum w:abstractNumId="6">
    <w:nsid w:val="2E430B26"/>
    <w:multiLevelType w:val="multilevel"/>
    <w:tmpl w:val="B55C412E"/>
    <w:styleLink w:val="WWNum13"/>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
    <w:nsid w:val="2FC43361"/>
    <w:multiLevelType w:val="multilevel"/>
    <w:tmpl w:val="BCDE1AF2"/>
    <w:styleLink w:val="WWNum4"/>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8">
    <w:nsid w:val="316B02EB"/>
    <w:multiLevelType w:val="multilevel"/>
    <w:tmpl w:val="34EEF054"/>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nsid w:val="39C455AF"/>
    <w:multiLevelType w:val="multilevel"/>
    <w:tmpl w:val="A582D8D2"/>
    <w:styleLink w:val="WWNum2"/>
    <w:lvl w:ilvl="0">
      <w:start w:val="5"/>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
    <w:nsid w:val="3A200D8B"/>
    <w:multiLevelType w:val="multilevel"/>
    <w:tmpl w:val="79C4F812"/>
    <w:styleLink w:val="WWNum3"/>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1">
    <w:nsid w:val="3BAC7003"/>
    <w:multiLevelType w:val="multilevel"/>
    <w:tmpl w:val="C810BDB8"/>
    <w:styleLink w:val="WWNum19"/>
    <w:lvl w:ilvl="0">
      <w:start w:val="1"/>
      <w:numFmt w:val="decimal"/>
      <w:lvlText w:val="%1."/>
      <w:lvlJc w:val="left"/>
      <w:rPr>
        <w:rFonts w:cs="Times New Roman"/>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2">
    <w:nsid w:val="42EC2237"/>
    <w:multiLevelType w:val="multilevel"/>
    <w:tmpl w:val="C324E402"/>
    <w:styleLink w:val="WWNum7"/>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3">
    <w:nsid w:val="4A270704"/>
    <w:multiLevelType w:val="multilevel"/>
    <w:tmpl w:val="C2BC60CE"/>
    <w:styleLink w:val="WWNum15"/>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4">
    <w:nsid w:val="5840676F"/>
    <w:multiLevelType w:val="multilevel"/>
    <w:tmpl w:val="B1A6B846"/>
    <w:styleLink w:val="WWNum8"/>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5">
    <w:nsid w:val="62E70247"/>
    <w:multiLevelType w:val="multilevel"/>
    <w:tmpl w:val="2D300CE0"/>
    <w:styleLink w:val="WWNum20"/>
    <w:lvl w:ilvl="0">
      <w:numFmt w:val="bullet"/>
      <w:lvlText w:val=""/>
      <w:lvlJc w:val="left"/>
      <w:rPr>
        <w:rFonts w:ascii="Symbol" w:hAnsi="Symbol" w:cs="Symbol"/>
      </w:rPr>
    </w:lvl>
    <w:lvl w:ilvl="1">
      <w:numFmt w:val="bullet"/>
      <w:lvlText w:val=""/>
      <w:lvlJc w:val="left"/>
      <w:rPr>
        <w:rFonts w:ascii="Symbol" w:hAnsi="Symbol" w:cs="Symbol"/>
      </w:rPr>
    </w:lvl>
    <w:lvl w:ilvl="2">
      <w:numFmt w:val="bullet"/>
      <w:lvlText w:val=""/>
      <w:lvlJc w:val="left"/>
      <w:rPr>
        <w:rFonts w:ascii="Symbol" w:hAnsi="Symbol" w:cs="Symbol"/>
      </w:rPr>
    </w:lvl>
    <w:lvl w:ilvl="3">
      <w:numFmt w:val="bullet"/>
      <w:lvlText w:val=""/>
      <w:lvlJc w:val="left"/>
      <w:rPr>
        <w:rFonts w:ascii="Symbol" w:hAnsi="Symbol" w:cs="Symbol"/>
      </w:rPr>
    </w:lvl>
    <w:lvl w:ilvl="4">
      <w:numFmt w:val="bullet"/>
      <w:lvlText w:val=""/>
      <w:lvlJc w:val="left"/>
      <w:rPr>
        <w:rFonts w:ascii="Symbol" w:hAnsi="Symbol" w:cs="Symbol"/>
      </w:rPr>
    </w:lvl>
    <w:lvl w:ilvl="5">
      <w:numFmt w:val="bullet"/>
      <w:lvlText w:val=""/>
      <w:lvlJc w:val="left"/>
      <w:rPr>
        <w:rFonts w:ascii="Symbol" w:hAnsi="Symbol" w:cs="Symbol"/>
      </w:rPr>
    </w:lvl>
    <w:lvl w:ilvl="6">
      <w:numFmt w:val="bullet"/>
      <w:lvlText w:val=""/>
      <w:lvlJc w:val="left"/>
      <w:rPr>
        <w:rFonts w:ascii="Symbol" w:hAnsi="Symbol" w:cs="Symbol"/>
      </w:rPr>
    </w:lvl>
    <w:lvl w:ilvl="7">
      <w:numFmt w:val="bullet"/>
      <w:lvlText w:val=""/>
      <w:lvlJc w:val="left"/>
      <w:rPr>
        <w:rFonts w:ascii="Symbol" w:hAnsi="Symbol" w:cs="Symbol"/>
      </w:rPr>
    </w:lvl>
    <w:lvl w:ilvl="8">
      <w:numFmt w:val="bullet"/>
      <w:lvlText w:val=""/>
      <w:lvlJc w:val="left"/>
      <w:rPr>
        <w:rFonts w:ascii="Symbol" w:hAnsi="Symbol" w:cs="Symbol"/>
      </w:rPr>
    </w:lvl>
  </w:abstractNum>
  <w:abstractNum w:abstractNumId="16">
    <w:nsid w:val="672139A5"/>
    <w:multiLevelType w:val="multilevel"/>
    <w:tmpl w:val="776A8FD0"/>
    <w:styleLink w:val="WWNum6"/>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7">
    <w:nsid w:val="68FE3833"/>
    <w:multiLevelType w:val="multilevel"/>
    <w:tmpl w:val="8E2CAEF4"/>
    <w:styleLink w:val="WWNum12"/>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8">
    <w:nsid w:val="69801DD5"/>
    <w:multiLevelType w:val="multilevel"/>
    <w:tmpl w:val="487E649E"/>
    <w:styleLink w:val="WWNum18"/>
    <w:lvl w:ilvl="0">
      <w:start w:val="1"/>
      <w:numFmt w:val="decimal"/>
      <w:lvlText w:val="%1."/>
      <w:lvlJc w:val="left"/>
      <w:rPr>
        <w:rFonts w:cs="Times New Roman"/>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9">
    <w:nsid w:val="6EBB5B2A"/>
    <w:multiLevelType w:val="multilevel"/>
    <w:tmpl w:val="60A061A8"/>
    <w:styleLink w:val="WWNum10"/>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20">
    <w:nsid w:val="77F704A2"/>
    <w:multiLevelType w:val="multilevel"/>
    <w:tmpl w:val="E8B8635A"/>
    <w:styleLink w:val="WWNum9"/>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21">
    <w:nsid w:val="7B177FA4"/>
    <w:multiLevelType w:val="multilevel"/>
    <w:tmpl w:val="27A08F4C"/>
    <w:styleLink w:val="WWNum11"/>
    <w:lvl w:ilvl="0">
      <w:numFmt w:val="bullet"/>
      <w:lvlText w:val=""/>
      <w:lvlJc w:val="left"/>
      <w:rPr>
        <w:rFonts w:ascii="Symbol" w:hAnsi="Symbol" w:cs="Symbol"/>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num w:numId="1">
    <w:abstractNumId w:val="8"/>
  </w:num>
  <w:num w:numId="2">
    <w:abstractNumId w:val="9"/>
  </w:num>
  <w:num w:numId="3">
    <w:abstractNumId w:val="10"/>
  </w:num>
  <w:num w:numId="4">
    <w:abstractNumId w:val="7"/>
  </w:num>
  <w:num w:numId="5">
    <w:abstractNumId w:val="1"/>
  </w:num>
  <w:num w:numId="6">
    <w:abstractNumId w:val="16"/>
  </w:num>
  <w:num w:numId="7">
    <w:abstractNumId w:val="12"/>
  </w:num>
  <w:num w:numId="8">
    <w:abstractNumId w:val="14"/>
  </w:num>
  <w:num w:numId="9">
    <w:abstractNumId w:val="20"/>
  </w:num>
  <w:num w:numId="10">
    <w:abstractNumId w:val="19"/>
  </w:num>
  <w:num w:numId="11">
    <w:abstractNumId w:val="21"/>
  </w:num>
  <w:num w:numId="12">
    <w:abstractNumId w:val="17"/>
  </w:num>
  <w:num w:numId="13">
    <w:abstractNumId w:val="6"/>
  </w:num>
  <w:num w:numId="14">
    <w:abstractNumId w:val="0"/>
  </w:num>
  <w:num w:numId="15">
    <w:abstractNumId w:val="13"/>
  </w:num>
  <w:num w:numId="16">
    <w:abstractNumId w:val="3"/>
  </w:num>
  <w:num w:numId="17">
    <w:abstractNumId w:val="2"/>
  </w:num>
  <w:num w:numId="18">
    <w:abstractNumId w:val="18"/>
  </w:num>
  <w:num w:numId="19">
    <w:abstractNumId w:val="11"/>
  </w:num>
  <w:num w:numId="20">
    <w:abstractNumId w:val="15"/>
  </w:num>
  <w:num w:numId="21">
    <w:abstractNumId w:val="5"/>
  </w:num>
  <w:num w:numId="2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C6492C"/>
    <w:rsid w:val="002D3E16"/>
    <w:rsid w:val="005D6121"/>
    <w:rsid w:val="00AD5C04"/>
    <w:rsid w:val="00C6492C"/>
    <w:rsid w:val="00DD25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6492C"/>
    <w:pPr>
      <w:widowControl w:val="0"/>
      <w:suppressAutoHyphens/>
      <w:autoSpaceDN w:val="0"/>
      <w:spacing w:after="0" w:line="240" w:lineRule="auto"/>
      <w:textAlignment w:val="baseline"/>
    </w:pPr>
    <w:rPr>
      <w:rFonts w:ascii="Calibri" w:eastAsia="Times New Roman" w:hAnsi="Calibri" w:cs="Times New Roman"/>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C6492C"/>
    <w:pPr>
      <w:widowControl w:val="0"/>
      <w:tabs>
        <w:tab w:val="left" w:pos="709"/>
      </w:tabs>
      <w:suppressAutoHyphens/>
      <w:autoSpaceDN w:val="0"/>
      <w:spacing w:line="276" w:lineRule="atLeast"/>
      <w:textAlignment w:val="baseline"/>
    </w:pPr>
    <w:rPr>
      <w:rFonts w:ascii="Calibri" w:eastAsia="Times New Roman" w:hAnsi="Calibri" w:cs="Calibri"/>
      <w:color w:val="000000"/>
      <w:kern w:val="3"/>
      <w:sz w:val="24"/>
      <w:szCs w:val="24"/>
      <w:lang w:val="en-US"/>
    </w:rPr>
  </w:style>
  <w:style w:type="paragraph" w:customStyle="1" w:styleId="Heading">
    <w:name w:val="Heading"/>
    <w:basedOn w:val="Standard"/>
    <w:next w:val="Textbody"/>
    <w:rsid w:val="00C6492C"/>
    <w:pPr>
      <w:keepNext/>
      <w:spacing w:before="240" w:after="120"/>
    </w:pPr>
    <w:rPr>
      <w:rFonts w:ascii="Arial" w:eastAsia="Microsoft YaHei" w:hAnsi="Arial" w:cs="Mangal"/>
      <w:sz w:val="28"/>
      <w:szCs w:val="28"/>
    </w:rPr>
  </w:style>
  <w:style w:type="paragraph" w:customStyle="1" w:styleId="Textbody">
    <w:name w:val="Text body"/>
    <w:basedOn w:val="Standard"/>
    <w:rsid w:val="00C6492C"/>
    <w:pPr>
      <w:spacing w:after="120"/>
    </w:pPr>
  </w:style>
  <w:style w:type="paragraph" w:styleId="a3">
    <w:name w:val="List"/>
    <w:basedOn w:val="Textbody"/>
    <w:rsid w:val="00C6492C"/>
    <w:rPr>
      <w:rFonts w:cs="Mangal"/>
    </w:rPr>
  </w:style>
  <w:style w:type="paragraph" w:customStyle="1" w:styleId="Caption">
    <w:name w:val="Caption"/>
    <w:basedOn w:val="Standard"/>
    <w:rsid w:val="00C6492C"/>
    <w:pPr>
      <w:suppressLineNumbers/>
      <w:spacing w:before="120" w:after="120"/>
    </w:pPr>
    <w:rPr>
      <w:rFonts w:cs="Mangal"/>
      <w:i/>
      <w:iCs/>
    </w:rPr>
  </w:style>
  <w:style w:type="paragraph" w:customStyle="1" w:styleId="Index">
    <w:name w:val="Index"/>
    <w:basedOn w:val="Standard"/>
    <w:rsid w:val="00C6492C"/>
    <w:pPr>
      <w:suppressLineNumbers/>
    </w:pPr>
    <w:rPr>
      <w:rFonts w:cs="Mangal"/>
    </w:rPr>
  </w:style>
  <w:style w:type="paragraph" w:customStyle="1" w:styleId="Heading1">
    <w:name w:val="Heading 1"/>
    <w:basedOn w:val="Standard"/>
    <w:next w:val="Textbody"/>
    <w:rsid w:val="00C6492C"/>
    <w:pPr>
      <w:spacing w:before="108" w:after="108" w:line="240" w:lineRule="auto"/>
      <w:jc w:val="center"/>
      <w:outlineLvl w:val="0"/>
    </w:pPr>
    <w:rPr>
      <w:rFonts w:ascii="Arial" w:hAnsi="Arial" w:cs="Arial"/>
      <w:b/>
      <w:bCs/>
      <w:color w:val="000080"/>
    </w:rPr>
  </w:style>
  <w:style w:type="paragraph" w:customStyle="1" w:styleId="Heading2">
    <w:name w:val="Heading 2"/>
    <w:basedOn w:val="Standard"/>
    <w:next w:val="Textbody"/>
    <w:rsid w:val="00C6492C"/>
    <w:pPr>
      <w:keepNext/>
      <w:spacing w:before="240" w:after="60"/>
      <w:outlineLvl w:val="1"/>
    </w:pPr>
    <w:rPr>
      <w:rFonts w:ascii="Arial" w:hAnsi="Arial" w:cs="Arial"/>
      <w:b/>
      <w:bCs/>
      <w:i/>
      <w:iCs/>
      <w:sz w:val="28"/>
      <w:szCs w:val="28"/>
    </w:rPr>
  </w:style>
  <w:style w:type="paragraph" w:customStyle="1" w:styleId="Footer">
    <w:name w:val="Footer"/>
    <w:basedOn w:val="Standard"/>
    <w:rsid w:val="00C6492C"/>
    <w:pPr>
      <w:suppressLineNumbers/>
      <w:tabs>
        <w:tab w:val="clear" w:pos="709"/>
        <w:tab w:val="center" w:pos="4677"/>
        <w:tab w:val="right" w:pos="9355"/>
      </w:tabs>
      <w:spacing w:after="0" w:line="240" w:lineRule="auto"/>
    </w:pPr>
  </w:style>
  <w:style w:type="paragraph" w:customStyle="1" w:styleId="ConsPlusNormal">
    <w:name w:val="ConsPlusNormal"/>
    <w:rsid w:val="00C6492C"/>
    <w:pPr>
      <w:widowControl w:val="0"/>
      <w:suppressAutoHyphens/>
      <w:autoSpaceDN w:val="0"/>
      <w:spacing w:after="0" w:line="240" w:lineRule="auto"/>
      <w:ind w:firstLine="720"/>
      <w:textAlignment w:val="baseline"/>
    </w:pPr>
    <w:rPr>
      <w:rFonts w:ascii="Arial" w:eastAsia="Times New Roman" w:hAnsi="Arial" w:cs="Arial"/>
      <w:kern w:val="3"/>
      <w:lang w:eastAsia="ru-RU"/>
    </w:rPr>
  </w:style>
  <w:style w:type="paragraph" w:customStyle="1" w:styleId="Header">
    <w:name w:val="Header"/>
    <w:basedOn w:val="Standard"/>
    <w:rsid w:val="00C6492C"/>
    <w:pPr>
      <w:suppressLineNumbers/>
      <w:tabs>
        <w:tab w:val="clear" w:pos="709"/>
        <w:tab w:val="center" w:pos="4677"/>
        <w:tab w:val="right" w:pos="9355"/>
      </w:tabs>
      <w:spacing w:after="0" w:line="240" w:lineRule="auto"/>
    </w:pPr>
  </w:style>
  <w:style w:type="paragraph" w:customStyle="1" w:styleId="ConsPlusTitle">
    <w:name w:val="ConsPlusTitle"/>
    <w:rsid w:val="00C6492C"/>
    <w:pPr>
      <w:widowControl w:val="0"/>
      <w:suppressAutoHyphens/>
      <w:autoSpaceDN w:val="0"/>
      <w:spacing w:after="0" w:line="240" w:lineRule="auto"/>
      <w:textAlignment w:val="baseline"/>
    </w:pPr>
    <w:rPr>
      <w:rFonts w:ascii="Arial" w:eastAsia="Times New Roman" w:hAnsi="Arial" w:cs="Arial"/>
      <w:b/>
      <w:bCs/>
      <w:kern w:val="3"/>
      <w:sz w:val="28"/>
      <w:szCs w:val="28"/>
      <w:lang w:eastAsia="ru-RU"/>
    </w:rPr>
  </w:style>
  <w:style w:type="paragraph" w:customStyle="1" w:styleId="a4">
    <w:name w:val="Таблицы (моноширинный)"/>
    <w:basedOn w:val="Standard"/>
    <w:rsid w:val="00C6492C"/>
    <w:pPr>
      <w:spacing w:after="0" w:line="240" w:lineRule="auto"/>
      <w:jc w:val="both"/>
    </w:pPr>
    <w:rPr>
      <w:rFonts w:ascii="Courier New" w:hAnsi="Courier New" w:cs="Courier New"/>
      <w:sz w:val="20"/>
      <w:szCs w:val="20"/>
    </w:rPr>
  </w:style>
  <w:style w:type="paragraph" w:styleId="a5">
    <w:name w:val="Balloon Text"/>
    <w:basedOn w:val="Standard"/>
    <w:link w:val="a6"/>
    <w:rsid w:val="00C6492C"/>
    <w:pPr>
      <w:spacing w:after="0" w:line="240" w:lineRule="auto"/>
    </w:pPr>
    <w:rPr>
      <w:rFonts w:ascii="Tahoma" w:hAnsi="Tahoma" w:cs="Tahoma"/>
      <w:sz w:val="16"/>
      <w:szCs w:val="16"/>
    </w:rPr>
  </w:style>
  <w:style w:type="character" w:customStyle="1" w:styleId="a6">
    <w:name w:val="Текст выноски Знак"/>
    <w:basedOn w:val="a0"/>
    <w:link w:val="a5"/>
    <w:rsid w:val="00C6492C"/>
    <w:rPr>
      <w:rFonts w:ascii="Tahoma" w:eastAsia="Times New Roman" w:hAnsi="Tahoma" w:cs="Tahoma"/>
      <w:color w:val="000000"/>
      <w:kern w:val="3"/>
      <w:sz w:val="16"/>
      <w:szCs w:val="16"/>
      <w:lang w:val="en-US"/>
    </w:rPr>
  </w:style>
  <w:style w:type="paragraph" w:styleId="a7">
    <w:name w:val="footnote text"/>
    <w:basedOn w:val="Standard"/>
    <w:link w:val="a8"/>
    <w:rsid w:val="00C6492C"/>
    <w:pPr>
      <w:suppressLineNumbers/>
      <w:spacing w:after="0" w:line="240" w:lineRule="auto"/>
      <w:ind w:left="283" w:hanging="283"/>
    </w:pPr>
    <w:rPr>
      <w:sz w:val="20"/>
      <w:szCs w:val="20"/>
    </w:rPr>
  </w:style>
  <w:style w:type="character" w:customStyle="1" w:styleId="a8">
    <w:name w:val="Текст сноски Знак"/>
    <w:basedOn w:val="a0"/>
    <w:link w:val="a7"/>
    <w:rsid w:val="00C6492C"/>
    <w:rPr>
      <w:rFonts w:ascii="Calibri" w:eastAsia="Times New Roman" w:hAnsi="Calibri" w:cs="Calibri"/>
      <w:color w:val="000000"/>
      <w:kern w:val="3"/>
      <w:sz w:val="20"/>
      <w:szCs w:val="20"/>
      <w:lang w:val="en-US"/>
    </w:rPr>
  </w:style>
  <w:style w:type="paragraph" w:styleId="a9">
    <w:name w:val="Normal (Web)"/>
    <w:basedOn w:val="Standard"/>
    <w:rsid w:val="00C6492C"/>
    <w:pPr>
      <w:spacing w:after="0" w:line="240" w:lineRule="auto"/>
    </w:pPr>
  </w:style>
  <w:style w:type="paragraph" w:customStyle="1" w:styleId="msolistparagraph0">
    <w:name w:val="msolistparagraph"/>
    <w:basedOn w:val="Standard"/>
    <w:rsid w:val="00C6492C"/>
    <w:pPr>
      <w:spacing w:before="280" w:after="280" w:line="240" w:lineRule="auto"/>
    </w:pPr>
    <w:rPr>
      <w:lang w:eastAsia="ar-SA"/>
    </w:rPr>
  </w:style>
  <w:style w:type="paragraph" w:styleId="aa">
    <w:name w:val="List Paragraph"/>
    <w:basedOn w:val="a"/>
    <w:rsid w:val="00C6492C"/>
    <w:pPr>
      <w:widowControl/>
      <w:spacing w:line="100" w:lineRule="atLeast"/>
      <w:ind w:left="720"/>
      <w:textAlignment w:val="auto"/>
    </w:pPr>
    <w:rPr>
      <w:sz w:val="24"/>
      <w:szCs w:val="24"/>
      <w:lang w:eastAsia="ar-SA"/>
    </w:rPr>
  </w:style>
  <w:style w:type="paragraph" w:customStyle="1" w:styleId="ListParagraph1">
    <w:name w:val="List Paragraph1"/>
    <w:basedOn w:val="Standard"/>
    <w:rsid w:val="00C6492C"/>
    <w:pPr>
      <w:ind w:left="720"/>
    </w:pPr>
  </w:style>
  <w:style w:type="paragraph" w:customStyle="1" w:styleId="p6">
    <w:name w:val="p6"/>
    <w:basedOn w:val="Standard"/>
    <w:rsid w:val="00C6492C"/>
    <w:pPr>
      <w:spacing w:before="28" w:after="28" w:line="240" w:lineRule="auto"/>
    </w:pPr>
  </w:style>
  <w:style w:type="paragraph" w:customStyle="1" w:styleId="p5">
    <w:name w:val="p5"/>
    <w:basedOn w:val="Standard"/>
    <w:rsid w:val="00C6492C"/>
    <w:pPr>
      <w:spacing w:before="28" w:after="28" w:line="240" w:lineRule="auto"/>
    </w:pPr>
  </w:style>
  <w:style w:type="paragraph" w:customStyle="1" w:styleId="p7">
    <w:name w:val="p7"/>
    <w:basedOn w:val="Standard"/>
    <w:rsid w:val="00C6492C"/>
    <w:pPr>
      <w:spacing w:before="28" w:after="28" w:line="240" w:lineRule="auto"/>
    </w:pPr>
  </w:style>
  <w:style w:type="paragraph" w:customStyle="1" w:styleId="p13">
    <w:name w:val="p13"/>
    <w:basedOn w:val="Standard"/>
    <w:rsid w:val="00C6492C"/>
    <w:pPr>
      <w:spacing w:before="28" w:after="28" w:line="240" w:lineRule="auto"/>
    </w:pPr>
  </w:style>
  <w:style w:type="paragraph" w:customStyle="1" w:styleId="p17">
    <w:name w:val="p17"/>
    <w:basedOn w:val="Standard"/>
    <w:rsid w:val="00C6492C"/>
    <w:pPr>
      <w:spacing w:before="28" w:after="28" w:line="240" w:lineRule="auto"/>
    </w:pPr>
  </w:style>
  <w:style w:type="paragraph" w:customStyle="1" w:styleId="p8">
    <w:name w:val="p8"/>
    <w:basedOn w:val="Standard"/>
    <w:rsid w:val="00C6492C"/>
    <w:pPr>
      <w:spacing w:before="28" w:after="28" w:line="240" w:lineRule="auto"/>
    </w:pPr>
  </w:style>
  <w:style w:type="paragraph" w:customStyle="1" w:styleId="p3">
    <w:name w:val="p3"/>
    <w:basedOn w:val="Standard"/>
    <w:rsid w:val="00C6492C"/>
    <w:pPr>
      <w:spacing w:before="28" w:after="28" w:line="240" w:lineRule="auto"/>
    </w:pPr>
  </w:style>
  <w:style w:type="paragraph" w:customStyle="1" w:styleId="p4">
    <w:name w:val="p4"/>
    <w:basedOn w:val="Standard"/>
    <w:rsid w:val="00C6492C"/>
    <w:pPr>
      <w:spacing w:before="28" w:after="28" w:line="240" w:lineRule="auto"/>
    </w:pPr>
  </w:style>
  <w:style w:type="paragraph" w:customStyle="1" w:styleId="p9">
    <w:name w:val="p9"/>
    <w:basedOn w:val="Standard"/>
    <w:rsid w:val="00C6492C"/>
    <w:pPr>
      <w:spacing w:before="28" w:after="28" w:line="240" w:lineRule="auto"/>
    </w:pPr>
  </w:style>
  <w:style w:type="paragraph" w:customStyle="1" w:styleId="p10">
    <w:name w:val="p10"/>
    <w:basedOn w:val="Standard"/>
    <w:rsid w:val="00C6492C"/>
    <w:pPr>
      <w:spacing w:before="28" w:after="28" w:line="240" w:lineRule="auto"/>
    </w:pPr>
  </w:style>
  <w:style w:type="paragraph" w:customStyle="1" w:styleId="p11">
    <w:name w:val="p11"/>
    <w:basedOn w:val="Standard"/>
    <w:rsid w:val="00C6492C"/>
    <w:pPr>
      <w:spacing w:before="28" w:after="28" w:line="240" w:lineRule="auto"/>
    </w:pPr>
  </w:style>
  <w:style w:type="paragraph" w:customStyle="1" w:styleId="p12">
    <w:name w:val="p12"/>
    <w:basedOn w:val="Standard"/>
    <w:rsid w:val="00C6492C"/>
    <w:pPr>
      <w:spacing w:before="28" w:after="28" w:line="240" w:lineRule="auto"/>
    </w:pPr>
  </w:style>
  <w:style w:type="paragraph" w:customStyle="1" w:styleId="p14">
    <w:name w:val="p14"/>
    <w:basedOn w:val="Standard"/>
    <w:rsid w:val="00C6492C"/>
    <w:pPr>
      <w:spacing w:before="28" w:after="28" w:line="240" w:lineRule="auto"/>
    </w:pPr>
  </w:style>
  <w:style w:type="paragraph" w:customStyle="1" w:styleId="p15">
    <w:name w:val="p15"/>
    <w:basedOn w:val="Standard"/>
    <w:rsid w:val="00C6492C"/>
    <w:pPr>
      <w:spacing w:before="28" w:after="28" w:line="240" w:lineRule="auto"/>
    </w:pPr>
  </w:style>
  <w:style w:type="paragraph" w:customStyle="1" w:styleId="p16">
    <w:name w:val="p16"/>
    <w:basedOn w:val="Standard"/>
    <w:rsid w:val="00C6492C"/>
    <w:pPr>
      <w:spacing w:before="28" w:after="28" w:line="240" w:lineRule="auto"/>
    </w:pPr>
  </w:style>
  <w:style w:type="paragraph" w:customStyle="1" w:styleId="p18">
    <w:name w:val="p18"/>
    <w:basedOn w:val="Standard"/>
    <w:rsid w:val="00C6492C"/>
    <w:pPr>
      <w:spacing w:before="28" w:after="28" w:line="240" w:lineRule="auto"/>
    </w:pPr>
  </w:style>
  <w:style w:type="paragraph" w:customStyle="1" w:styleId="p19">
    <w:name w:val="p19"/>
    <w:basedOn w:val="Standard"/>
    <w:rsid w:val="00C6492C"/>
    <w:pPr>
      <w:spacing w:before="28" w:after="28" w:line="240" w:lineRule="auto"/>
    </w:pPr>
  </w:style>
  <w:style w:type="paragraph" w:customStyle="1" w:styleId="p20">
    <w:name w:val="p20"/>
    <w:basedOn w:val="Standard"/>
    <w:rsid w:val="00C6492C"/>
    <w:pPr>
      <w:spacing w:before="28" w:after="28" w:line="240" w:lineRule="auto"/>
    </w:pPr>
  </w:style>
  <w:style w:type="paragraph" w:customStyle="1" w:styleId="p22">
    <w:name w:val="p22"/>
    <w:basedOn w:val="Standard"/>
    <w:rsid w:val="00C6492C"/>
    <w:pPr>
      <w:spacing w:before="28" w:after="28" w:line="240" w:lineRule="auto"/>
    </w:pPr>
  </w:style>
  <w:style w:type="paragraph" w:customStyle="1" w:styleId="ConsPlusNonformat">
    <w:name w:val="ConsPlusNonformat"/>
    <w:rsid w:val="00C6492C"/>
    <w:pPr>
      <w:suppressAutoHyphens/>
      <w:autoSpaceDN w:val="0"/>
      <w:spacing w:after="0" w:line="240" w:lineRule="auto"/>
      <w:textAlignment w:val="baseline"/>
    </w:pPr>
    <w:rPr>
      <w:rFonts w:ascii="Courier New" w:eastAsia="Times New Roman" w:hAnsi="Courier New" w:cs="Courier New"/>
      <w:kern w:val="3"/>
      <w:sz w:val="20"/>
      <w:szCs w:val="20"/>
      <w:lang w:eastAsia="ru-RU"/>
    </w:rPr>
  </w:style>
  <w:style w:type="character" w:customStyle="1" w:styleId="1">
    <w:name w:val="Заголовок 1 Знак"/>
    <w:basedOn w:val="a0"/>
    <w:rsid w:val="00C6492C"/>
    <w:rPr>
      <w:rFonts w:ascii="Arial" w:hAnsi="Arial" w:cs="Arial"/>
      <w:b/>
      <w:bCs/>
      <w:color w:val="000080"/>
      <w:sz w:val="24"/>
      <w:szCs w:val="24"/>
    </w:rPr>
  </w:style>
  <w:style w:type="character" w:customStyle="1" w:styleId="2">
    <w:name w:val="Заголовок 2 Знак"/>
    <w:basedOn w:val="a0"/>
    <w:rsid w:val="00C6492C"/>
    <w:rPr>
      <w:rFonts w:ascii="Cambria" w:hAnsi="Cambria" w:cs="Cambria"/>
      <w:b/>
      <w:bCs/>
      <w:i/>
      <w:iCs/>
      <w:sz w:val="28"/>
      <w:szCs w:val="28"/>
    </w:rPr>
  </w:style>
  <w:style w:type="character" w:styleId="ab">
    <w:name w:val="FollowedHyperlink"/>
    <w:basedOn w:val="a0"/>
    <w:rsid w:val="00C6492C"/>
    <w:rPr>
      <w:color w:val="800080"/>
      <w:u w:val="single"/>
    </w:rPr>
  </w:style>
  <w:style w:type="character" w:customStyle="1" w:styleId="Internetlink">
    <w:name w:val="Internet link"/>
    <w:basedOn w:val="a0"/>
    <w:rsid w:val="00C6492C"/>
    <w:rPr>
      <w:color w:val="0000FF"/>
      <w:u w:val="single"/>
    </w:rPr>
  </w:style>
  <w:style w:type="character" w:customStyle="1" w:styleId="ac">
    <w:name w:val="Нижний колонтитул Знак"/>
    <w:basedOn w:val="a0"/>
    <w:rsid w:val="00C6492C"/>
    <w:rPr>
      <w:rFonts w:ascii="Times New Roman" w:hAnsi="Times New Roman" w:cs="Times New Roman"/>
      <w:sz w:val="24"/>
      <w:szCs w:val="24"/>
    </w:rPr>
  </w:style>
  <w:style w:type="character" w:styleId="ad">
    <w:name w:val="page number"/>
    <w:basedOn w:val="a0"/>
    <w:rsid w:val="00C6492C"/>
  </w:style>
  <w:style w:type="character" w:customStyle="1" w:styleId="ae">
    <w:name w:val="Верхний колонтитул Знак"/>
    <w:basedOn w:val="a0"/>
    <w:rsid w:val="00C6492C"/>
    <w:rPr>
      <w:rFonts w:ascii="Times New Roman" w:hAnsi="Times New Roman" w:cs="Times New Roman"/>
      <w:sz w:val="24"/>
      <w:szCs w:val="24"/>
    </w:rPr>
  </w:style>
  <w:style w:type="character" w:customStyle="1" w:styleId="FootnoteSymbol">
    <w:name w:val="Footnote Symbol"/>
    <w:rsid w:val="00C6492C"/>
    <w:rPr>
      <w:position w:val="0"/>
      <w:vertAlign w:val="superscript"/>
    </w:rPr>
  </w:style>
  <w:style w:type="character" w:customStyle="1" w:styleId="ConsPlusNormal0">
    <w:name w:val="ConsPlusNormal Знак"/>
    <w:rsid w:val="00C6492C"/>
    <w:rPr>
      <w:rFonts w:ascii="Arial" w:hAnsi="Arial" w:cs="Arial"/>
      <w:sz w:val="22"/>
      <w:szCs w:val="22"/>
      <w:lang w:val="ru-RU" w:eastAsia="ru-RU"/>
    </w:rPr>
  </w:style>
  <w:style w:type="character" w:customStyle="1" w:styleId="StrongEmphasis">
    <w:name w:val="Strong Emphasis"/>
    <w:basedOn w:val="a0"/>
    <w:rsid w:val="00C6492C"/>
    <w:rPr>
      <w:b/>
      <w:bCs/>
    </w:rPr>
  </w:style>
  <w:style w:type="character" w:customStyle="1" w:styleId="s1">
    <w:name w:val="s1"/>
    <w:basedOn w:val="a0"/>
    <w:rsid w:val="00C6492C"/>
  </w:style>
  <w:style w:type="character" w:customStyle="1" w:styleId="apple-converted-space">
    <w:name w:val="apple-converted-space"/>
    <w:basedOn w:val="a0"/>
    <w:rsid w:val="00C6492C"/>
  </w:style>
  <w:style w:type="character" w:customStyle="1" w:styleId="s8">
    <w:name w:val="s8"/>
    <w:basedOn w:val="a0"/>
    <w:rsid w:val="00C6492C"/>
  </w:style>
  <w:style w:type="character" w:customStyle="1" w:styleId="s12">
    <w:name w:val="s12"/>
    <w:basedOn w:val="a0"/>
    <w:rsid w:val="00C6492C"/>
  </w:style>
  <w:style w:type="character" w:customStyle="1" w:styleId="s5">
    <w:name w:val="s5"/>
    <w:basedOn w:val="a0"/>
    <w:rsid w:val="00C6492C"/>
  </w:style>
  <w:style w:type="character" w:customStyle="1" w:styleId="s2">
    <w:name w:val="s2"/>
    <w:basedOn w:val="a0"/>
    <w:rsid w:val="00C6492C"/>
  </w:style>
  <w:style w:type="character" w:customStyle="1" w:styleId="s3">
    <w:name w:val="s3"/>
    <w:basedOn w:val="a0"/>
    <w:rsid w:val="00C6492C"/>
  </w:style>
  <w:style w:type="character" w:customStyle="1" w:styleId="s4">
    <w:name w:val="s4"/>
    <w:basedOn w:val="a0"/>
    <w:rsid w:val="00C6492C"/>
  </w:style>
  <w:style w:type="character" w:customStyle="1" w:styleId="s6">
    <w:name w:val="s6"/>
    <w:basedOn w:val="a0"/>
    <w:rsid w:val="00C6492C"/>
  </w:style>
  <w:style w:type="character" w:customStyle="1" w:styleId="s7">
    <w:name w:val="s7"/>
    <w:basedOn w:val="a0"/>
    <w:rsid w:val="00C6492C"/>
  </w:style>
  <w:style w:type="character" w:customStyle="1" w:styleId="s10">
    <w:name w:val="s10"/>
    <w:basedOn w:val="a0"/>
    <w:rsid w:val="00C6492C"/>
  </w:style>
  <w:style w:type="character" w:customStyle="1" w:styleId="s11">
    <w:name w:val="s11"/>
    <w:basedOn w:val="a0"/>
    <w:rsid w:val="00C6492C"/>
  </w:style>
  <w:style w:type="character" w:customStyle="1" w:styleId="s13">
    <w:name w:val="s13"/>
    <w:basedOn w:val="a0"/>
    <w:rsid w:val="00C6492C"/>
  </w:style>
  <w:style w:type="character" w:customStyle="1" w:styleId="ListLabel1">
    <w:name w:val="ListLabel 1"/>
    <w:rsid w:val="00C6492C"/>
    <w:rPr>
      <w:rFonts w:cs="Symbol"/>
    </w:rPr>
  </w:style>
  <w:style w:type="character" w:customStyle="1" w:styleId="ListLabel2">
    <w:name w:val="ListLabel 2"/>
    <w:rsid w:val="00C6492C"/>
    <w:rPr>
      <w:rFonts w:cs="Courier New"/>
    </w:rPr>
  </w:style>
  <w:style w:type="character" w:customStyle="1" w:styleId="ListLabel3">
    <w:name w:val="ListLabel 3"/>
    <w:rsid w:val="00C6492C"/>
    <w:rPr>
      <w:rFonts w:cs="Wingdings"/>
    </w:rPr>
  </w:style>
  <w:style w:type="character" w:customStyle="1" w:styleId="ListLabel4">
    <w:name w:val="ListLabel 4"/>
    <w:rsid w:val="00C6492C"/>
    <w:rPr>
      <w:rFonts w:cs="Times New Roman"/>
    </w:rPr>
  </w:style>
  <w:style w:type="character" w:customStyle="1" w:styleId="VisitedInternetLink">
    <w:name w:val="Visited Internet Link"/>
    <w:rsid w:val="00C6492C"/>
    <w:rPr>
      <w:color w:val="800000"/>
      <w:u w:val="single"/>
    </w:rPr>
  </w:style>
  <w:style w:type="character" w:styleId="af">
    <w:name w:val="Hyperlink"/>
    <w:rsid w:val="00C6492C"/>
    <w:rPr>
      <w:color w:val="0000FF"/>
      <w:u w:val="single"/>
    </w:rPr>
  </w:style>
  <w:style w:type="paragraph" w:customStyle="1" w:styleId="materialtext1">
    <w:name w:val="material_text1"/>
    <w:basedOn w:val="a"/>
    <w:rsid w:val="00C6492C"/>
    <w:pPr>
      <w:widowControl/>
      <w:spacing w:before="28" w:after="28" w:line="312" w:lineRule="atLeast"/>
      <w:jc w:val="both"/>
      <w:textAlignment w:val="auto"/>
    </w:pPr>
    <w:rPr>
      <w:rFonts w:ascii="Times New Roman" w:hAnsi="Times New Roman"/>
      <w:sz w:val="20"/>
      <w:szCs w:val="20"/>
      <w:lang w:eastAsia="ar-SA"/>
    </w:rPr>
  </w:style>
  <w:style w:type="paragraph" w:styleId="af0">
    <w:name w:val="header"/>
    <w:basedOn w:val="a"/>
    <w:link w:val="10"/>
    <w:rsid w:val="00C6492C"/>
    <w:pPr>
      <w:tabs>
        <w:tab w:val="center" w:pos="4677"/>
        <w:tab w:val="right" w:pos="9355"/>
      </w:tabs>
    </w:pPr>
  </w:style>
  <w:style w:type="character" w:customStyle="1" w:styleId="10">
    <w:name w:val="Верхний колонтитул Знак1"/>
    <w:basedOn w:val="a0"/>
    <w:link w:val="af0"/>
    <w:rsid w:val="00C6492C"/>
    <w:rPr>
      <w:rFonts w:ascii="Calibri" w:eastAsia="Times New Roman" w:hAnsi="Calibri" w:cs="Times New Roman"/>
      <w:kern w:val="3"/>
      <w:lang w:eastAsia="ru-RU"/>
    </w:rPr>
  </w:style>
  <w:style w:type="paragraph" w:styleId="af1">
    <w:name w:val="footer"/>
    <w:basedOn w:val="a"/>
    <w:link w:val="11"/>
    <w:rsid w:val="00C6492C"/>
    <w:pPr>
      <w:tabs>
        <w:tab w:val="center" w:pos="4677"/>
        <w:tab w:val="right" w:pos="9355"/>
      </w:tabs>
    </w:pPr>
  </w:style>
  <w:style w:type="character" w:customStyle="1" w:styleId="11">
    <w:name w:val="Нижний колонтитул Знак1"/>
    <w:basedOn w:val="a0"/>
    <w:link w:val="af1"/>
    <w:rsid w:val="00C6492C"/>
    <w:rPr>
      <w:rFonts w:ascii="Calibri" w:eastAsia="Times New Roman" w:hAnsi="Calibri" w:cs="Times New Roman"/>
      <w:kern w:val="3"/>
      <w:lang w:eastAsia="ru-RU"/>
    </w:rPr>
  </w:style>
  <w:style w:type="numbering" w:customStyle="1" w:styleId="WWNum1">
    <w:name w:val="WWNum1"/>
    <w:basedOn w:val="a2"/>
    <w:rsid w:val="00C6492C"/>
    <w:pPr>
      <w:numPr>
        <w:numId w:val="1"/>
      </w:numPr>
    </w:pPr>
  </w:style>
  <w:style w:type="numbering" w:customStyle="1" w:styleId="WWNum2">
    <w:name w:val="WWNum2"/>
    <w:basedOn w:val="a2"/>
    <w:rsid w:val="00C6492C"/>
    <w:pPr>
      <w:numPr>
        <w:numId w:val="2"/>
      </w:numPr>
    </w:pPr>
  </w:style>
  <w:style w:type="numbering" w:customStyle="1" w:styleId="WWNum3">
    <w:name w:val="WWNum3"/>
    <w:basedOn w:val="a2"/>
    <w:rsid w:val="00C6492C"/>
    <w:pPr>
      <w:numPr>
        <w:numId w:val="3"/>
      </w:numPr>
    </w:pPr>
  </w:style>
  <w:style w:type="numbering" w:customStyle="1" w:styleId="WWNum4">
    <w:name w:val="WWNum4"/>
    <w:basedOn w:val="a2"/>
    <w:rsid w:val="00C6492C"/>
    <w:pPr>
      <w:numPr>
        <w:numId w:val="4"/>
      </w:numPr>
    </w:pPr>
  </w:style>
  <w:style w:type="numbering" w:customStyle="1" w:styleId="WWNum5">
    <w:name w:val="WWNum5"/>
    <w:basedOn w:val="a2"/>
    <w:rsid w:val="00C6492C"/>
    <w:pPr>
      <w:numPr>
        <w:numId w:val="5"/>
      </w:numPr>
    </w:pPr>
  </w:style>
  <w:style w:type="numbering" w:customStyle="1" w:styleId="WWNum6">
    <w:name w:val="WWNum6"/>
    <w:basedOn w:val="a2"/>
    <w:rsid w:val="00C6492C"/>
    <w:pPr>
      <w:numPr>
        <w:numId w:val="6"/>
      </w:numPr>
    </w:pPr>
  </w:style>
  <w:style w:type="numbering" w:customStyle="1" w:styleId="WWNum7">
    <w:name w:val="WWNum7"/>
    <w:basedOn w:val="a2"/>
    <w:rsid w:val="00C6492C"/>
    <w:pPr>
      <w:numPr>
        <w:numId w:val="7"/>
      </w:numPr>
    </w:pPr>
  </w:style>
  <w:style w:type="numbering" w:customStyle="1" w:styleId="WWNum8">
    <w:name w:val="WWNum8"/>
    <w:basedOn w:val="a2"/>
    <w:rsid w:val="00C6492C"/>
    <w:pPr>
      <w:numPr>
        <w:numId w:val="8"/>
      </w:numPr>
    </w:pPr>
  </w:style>
  <w:style w:type="numbering" w:customStyle="1" w:styleId="WWNum9">
    <w:name w:val="WWNum9"/>
    <w:basedOn w:val="a2"/>
    <w:rsid w:val="00C6492C"/>
    <w:pPr>
      <w:numPr>
        <w:numId w:val="9"/>
      </w:numPr>
    </w:pPr>
  </w:style>
  <w:style w:type="numbering" w:customStyle="1" w:styleId="WWNum10">
    <w:name w:val="WWNum10"/>
    <w:basedOn w:val="a2"/>
    <w:rsid w:val="00C6492C"/>
    <w:pPr>
      <w:numPr>
        <w:numId w:val="10"/>
      </w:numPr>
    </w:pPr>
  </w:style>
  <w:style w:type="numbering" w:customStyle="1" w:styleId="WWNum11">
    <w:name w:val="WWNum11"/>
    <w:basedOn w:val="a2"/>
    <w:rsid w:val="00C6492C"/>
    <w:pPr>
      <w:numPr>
        <w:numId w:val="11"/>
      </w:numPr>
    </w:pPr>
  </w:style>
  <w:style w:type="numbering" w:customStyle="1" w:styleId="WWNum12">
    <w:name w:val="WWNum12"/>
    <w:basedOn w:val="a2"/>
    <w:rsid w:val="00C6492C"/>
    <w:pPr>
      <w:numPr>
        <w:numId w:val="12"/>
      </w:numPr>
    </w:pPr>
  </w:style>
  <w:style w:type="numbering" w:customStyle="1" w:styleId="WWNum13">
    <w:name w:val="WWNum13"/>
    <w:basedOn w:val="a2"/>
    <w:rsid w:val="00C6492C"/>
    <w:pPr>
      <w:numPr>
        <w:numId w:val="13"/>
      </w:numPr>
    </w:pPr>
  </w:style>
  <w:style w:type="numbering" w:customStyle="1" w:styleId="WWNum14">
    <w:name w:val="WWNum14"/>
    <w:basedOn w:val="a2"/>
    <w:rsid w:val="00C6492C"/>
    <w:pPr>
      <w:numPr>
        <w:numId w:val="14"/>
      </w:numPr>
    </w:pPr>
  </w:style>
  <w:style w:type="numbering" w:customStyle="1" w:styleId="WWNum15">
    <w:name w:val="WWNum15"/>
    <w:basedOn w:val="a2"/>
    <w:rsid w:val="00C6492C"/>
    <w:pPr>
      <w:numPr>
        <w:numId w:val="15"/>
      </w:numPr>
    </w:pPr>
  </w:style>
  <w:style w:type="numbering" w:customStyle="1" w:styleId="WWNum16">
    <w:name w:val="WWNum16"/>
    <w:basedOn w:val="a2"/>
    <w:rsid w:val="00C6492C"/>
    <w:pPr>
      <w:numPr>
        <w:numId w:val="16"/>
      </w:numPr>
    </w:pPr>
  </w:style>
  <w:style w:type="numbering" w:customStyle="1" w:styleId="WWNum17">
    <w:name w:val="WWNum17"/>
    <w:basedOn w:val="a2"/>
    <w:rsid w:val="00C6492C"/>
    <w:pPr>
      <w:numPr>
        <w:numId w:val="17"/>
      </w:numPr>
    </w:pPr>
  </w:style>
  <w:style w:type="numbering" w:customStyle="1" w:styleId="WWNum18">
    <w:name w:val="WWNum18"/>
    <w:basedOn w:val="a2"/>
    <w:rsid w:val="00C6492C"/>
    <w:pPr>
      <w:numPr>
        <w:numId w:val="18"/>
      </w:numPr>
    </w:pPr>
  </w:style>
  <w:style w:type="numbering" w:customStyle="1" w:styleId="WWNum19">
    <w:name w:val="WWNum19"/>
    <w:basedOn w:val="a2"/>
    <w:rsid w:val="00C6492C"/>
    <w:pPr>
      <w:numPr>
        <w:numId w:val="19"/>
      </w:numPr>
    </w:pPr>
  </w:style>
  <w:style w:type="numbering" w:customStyle="1" w:styleId="WWNum20">
    <w:name w:val="WWNum20"/>
    <w:basedOn w:val="a2"/>
    <w:rsid w:val="00C6492C"/>
    <w:pPr>
      <w:numPr>
        <w:numId w:val="20"/>
      </w:numPr>
    </w:pPr>
  </w:style>
  <w:style w:type="numbering" w:customStyle="1" w:styleId="WWNum21">
    <w:name w:val="WWNum21"/>
    <w:basedOn w:val="a2"/>
    <w:rsid w:val="00C6492C"/>
    <w:pPr>
      <w:numPr>
        <w:numId w:val="21"/>
      </w:numPr>
    </w:pPr>
  </w:style>
  <w:style w:type="paragraph" w:styleId="af2">
    <w:name w:val="No Spacing"/>
    <w:qFormat/>
    <w:rsid w:val="00C6492C"/>
    <w:pPr>
      <w:suppressAutoHyphens/>
      <w:spacing w:after="0" w:line="240" w:lineRule="auto"/>
    </w:pPr>
    <w:rPr>
      <w:rFonts w:ascii="Calibri" w:eastAsia="Calibri" w:hAnsi="Calibri" w:cs="Calibri"/>
      <w:lang w:eastAsia="ar-SA"/>
    </w:rPr>
  </w:style>
  <w:style w:type="character" w:styleId="af3">
    <w:name w:val="Strong"/>
    <w:basedOn w:val="a0"/>
    <w:qFormat/>
    <w:rsid w:val="00C6492C"/>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A8ACF2087978E010CD44FBAF802F7DDFE3057C8AFF6589366FED39B907CCC68z2zEM" TargetMode="External"/><Relationship Id="rId18" Type="http://schemas.openxmlformats.org/officeDocument/2006/relationships/hyperlink" Target="consultantplus://offline/ref=3A8ACF2087978E010CD451B7EE6EADD1F83C0AC7A4FA51C13BA188C6C7z7z5M" TargetMode="External"/><Relationship Id="rId26" Type="http://schemas.openxmlformats.org/officeDocument/2006/relationships/hyperlink" Target="consultantplus://offline/ref=3A8ACF2087978E010CD44FBAF802F7DDFE3057C8A8FD5C9767FED39B907CCC682E2B29C479CEDDEAB9615BzEz3M" TargetMode="External"/><Relationship Id="rId39" Type="http://schemas.openxmlformats.org/officeDocument/2006/relationships/hyperlink" Target="consultantplus://offline/ref=A142FBC4032CA93C8E93F6B8D78B4E945559831BEE84B760FC3F52810FB0C8022603734F313DxDK" TargetMode="External"/><Relationship Id="rId3" Type="http://schemas.openxmlformats.org/officeDocument/2006/relationships/settings" Target="settings.xml"/><Relationship Id="rId21" Type="http://schemas.openxmlformats.org/officeDocument/2006/relationships/hyperlink" Target="consultantplus://offline/ref=3A8ACF2087978E010CD44FBAF802F7DDFE3057C8AFFB5B9564FED39B907CCC682E2B29C479CEDDEAB96158zEz2M" TargetMode="External"/><Relationship Id="rId34" Type="http://schemas.openxmlformats.org/officeDocument/2006/relationships/hyperlink" Target="consultantplus://offline/ref=A142FBC4032CA93C8E93F6B8D78B4E945559831BEE84B760FC3F52810FB0C8022603734C333Dx3K" TargetMode="External"/><Relationship Id="rId42" Type="http://schemas.openxmlformats.org/officeDocument/2006/relationships/hyperlink" Target="consultantplus://offline/ref=B5CF0D05DDF95BB3813AEA3040E1CA5BC16BAAC87631ABECE84F897C9ED03FED0B7894A8EDR62AK" TargetMode="External"/><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hyperlink" Target="mailto:admglam59@yandex.ru" TargetMode="External"/><Relationship Id="rId12" Type="http://schemas.openxmlformats.org/officeDocument/2006/relationships/hyperlink" Target="consultantplus://offline/ref=3A8ACF2087978E010CD451B7EE6EADD1F83C0AC7A4FA51C13BA188C6C775C63F696470863DC3DFEEzBzEM" TargetMode="External"/><Relationship Id="rId17" Type="http://schemas.openxmlformats.org/officeDocument/2006/relationships/hyperlink" Target="consultantplus://offline/ref=3A8ACF2087978E010CD44FBAF802F7DDFE3057C8AFFB5B9564FED39B907CCC682E2B29C479CEDDEAB96158zEz3M" TargetMode="External"/><Relationship Id="rId25" Type="http://schemas.openxmlformats.org/officeDocument/2006/relationships/hyperlink" Target="consultantplus://offline/ref=3A8ACF2087978E010CD44FBAF802F7DDFE3057C8A8FD5C9767FED39B907CCC682E2B29C479CEDDEAB9615BzEz0M" TargetMode="External"/><Relationship Id="rId33" Type="http://schemas.openxmlformats.org/officeDocument/2006/relationships/hyperlink" Target="mailto:admglam59@yandex.ru" TargetMode="External"/><Relationship Id="rId38" Type="http://schemas.openxmlformats.org/officeDocument/2006/relationships/hyperlink" Target="consultantplus://offline/ref=A142FBC4032CA93C8E93F6B8D78B4E945559831BEE84B760FC3F52810FB0C8022603734F323DxFK" TargetMode="External"/><Relationship Id="rId46"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3A8ACF2087978E010CD44FBAF802F7DDFE3057C8A8FD5C9767FED39B907CCC682E2B29C479CEDDEAB96158zEz8M" TargetMode="External"/><Relationship Id="rId20" Type="http://schemas.openxmlformats.org/officeDocument/2006/relationships/hyperlink" Target="consultantplus://offline/ref=3A8ACF2087978E010CD44FBAF802F7DDFE3057C8AFFE599265FED39B907CCC682E2B29C479CEDDEAB9615BzEz1M" TargetMode="External"/><Relationship Id="rId29" Type="http://schemas.openxmlformats.org/officeDocument/2006/relationships/hyperlink" Target="http://gosuslugi.ru" TargetMode="External"/><Relationship Id="rId41" Type="http://schemas.openxmlformats.org/officeDocument/2006/relationships/hyperlink" Target="consultantplus://offline/ref=B5CF0D05DDF95BB3813AEA3040E1CA5BC16BAAC87631ABECE84F897C9ED03FED0B7894A4EDR628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A8ACF2087978E010CD44FBAF802F7DDFE3057C8A8FD5C9767FED39B907CCC682E2B29C479CEDDEAB96158zEz8M" TargetMode="External"/><Relationship Id="rId24" Type="http://schemas.openxmlformats.org/officeDocument/2006/relationships/hyperlink" Target="consultantplus://offline/ref=3A8ACF2087978E010CD44FBAF802F7DDFE3057C8A8FD5C9767FED39B907CCC682E2B29C479CEDDEAB9615BzEz1M" TargetMode="External"/><Relationship Id="rId32" Type="http://schemas.openxmlformats.org/officeDocument/2006/relationships/hyperlink" Target="http://www.pgu.rkursk.ru" TargetMode="External"/><Relationship Id="rId37" Type="http://schemas.openxmlformats.org/officeDocument/2006/relationships/hyperlink" Target="consultantplus://offline/ref=A142FBC4032CA93C8E93F6B8D78B4E945559831BEE84B760FC3F52810FB0C8022603734F343DxFK" TargetMode="External"/><Relationship Id="rId40" Type="http://schemas.openxmlformats.org/officeDocument/2006/relationships/hyperlink" Target="consultantplus://offline/ref=A142FBC4032CA93C8E93F6B8D78B4E945559831BEE84B760FC3F52810FB0C8022603734E303DxFK" TargetMode="External"/><Relationship Id="rId45" Type="http://schemas.openxmlformats.org/officeDocument/2006/relationships/hyperlink" Target="consultantplus://offline/ref=B5CF0D05DDF95BB3813AEA3040E1CA5BC16BAAC87631ABECE84F897C9ED03FED0B7894A9E9R62AK" TargetMode="External"/><Relationship Id="rId5" Type="http://schemas.openxmlformats.org/officeDocument/2006/relationships/footnotes" Target="footnotes.xml"/><Relationship Id="rId15" Type="http://schemas.openxmlformats.org/officeDocument/2006/relationships/hyperlink" Target="consultantplus://offline/ref=3A8ACF2087978E010CD44FBAF802F7DDFE3057C8A8FD5C9767FED39B907CCC682E2B29C479CEDDEAB9615BzEz5M" TargetMode="External"/><Relationship Id="rId23" Type="http://schemas.openxmlformats.org/officeDocument/2006/relationships/hyperlink" Target="consultantplus://offline/ref=3A8ACF2087978E010CD44FBAF802F7DDFE3057C8A8FD5F9261FED39B907CCC682E2B29C479CEDDEAB96158zEz8M" TargetMode="External"/><Relationship Id="rId28" Type="http://schemas.openxmlformats.org/officeDocument/2006/relationships/hyperlink" Target="http://homutov.rkursk.ru/" TargetMode="External"/><Relationship Id="rId36" Type="http://schemas.openxmlformats.org/officeDocument/2006/relationships/hyperlink" Target="consultantplus://offline/ref=A142FBC4032CA93C8E93F6B8D78B4E945559831BEE84B760FC3F52810FB0C8022603734C333Dx3K" TargetMode="External"/><Relationship Id="rId49" Type="http://schemas.openxmlformats.org/officeDocument/2006/relationships/fontTable" Target="fontTable.xml"/><Relationship Id="rId10" Type="http://schemas.openxmlformats.org/officeDocument/2006/relationships/hyperlink" Target="https://docviewer.yandex.ru/r.xml?sk=438ae66a3a32ece308dc38b9557d81ff&amp;url=consultantplus%3A%2F%2Foffline%2Fref%3DE3DAC22588B73E" TargetMode="External"/><Relationship Id="rId19" Type="http://schemas.openxmlformats.org/officeDocument/2006/relationships/hyperlink" Target="consultantplus://offline/ref=3A8ACF2087978E010CD44FBAF802F7DDFE3057C8AFF6589366FED39B907CCC68z2zEM" TargetMode="External"/><Relationship Id="rId31" Type="http://schemas.openxmlformats.org/officeDocument/2006/relationships/hyperlink" Target="http://www.gosuslugi.ru" TargetMode="External"/><Relationship Id="rId44" Type="http://schemas.openxmlformats.org/officeDocument/2006/relationships/hyperlink" Target="consultantplus://offline/ref=B5CF0D05DDF95BB3813AEA3040E1CA5BC16BAAC87631ABECE84F897C9ED03FED0B7894A8E8R628K" TargetMode="External"/><Relationship Id="rId4" Type="http://schemas.openxmlformats.org/officeDocument/2006/relationships/webSettings" Target="webSettings.xml"/><Relationship Id="rId9" Type="http://schemas.openxmlformats.org/officeDocument/2006/relationships/hyperlink" Target="mailto:mfc@rkursk.ru" TargetMode="External"/><Relationship Id="rId14" Type="http://schemas.openxmlformats.org/officeDocument/2006/relationships/hyperlink" Target="consultantplus://offline/ref=3A8ACF2087978E010CD44FBAF802F7DDFE3057C8AFFE599265FED39B907CCC682E2B29C479CEDDEAB96158zEz8M" TargetMode="External"/><Relationship Id="rId22" Type="http://schemas.openxmlformats.org/officeDocument/2006/relationships/hyperlink" Target="consultantplus://offline/ref=3A8ACF2087978E010CD44FBAF802F7DDFE3057C8A8FD5F9261FED39B907CCC682E2B29C479CEDDEAB96158zEz6M" TargetMode="External"/><Relationship Id="rId27" Type="http://schemas.openxmlformats.org/officeDocument/2006/relationships/hyperlink" Target="consultantplus://offline/ref=3A8ACF2087978E010CD44FBAF802F7DDFE3057C8A8FD5F9261FED39B907CCC682E2B29C479CEDDEAB9615BzEz0M" TargetMode="External"/><Relationship Id="rId30" Type="http://schemas.openxmlformats.org/officeDocument/2006/relationships/hyperlink" Target="http://adm.rkursk.ru" TargetMode="External"/><Relationship Id="rId35" Type="http://schemas.openxmlformats.org/officeDocument/2006/relationships/hyperlink" Target="consultantplus://offline/ref=A142FBC4032CA93C8E93F6B8D78B4E9455588D1AEC8CB760FC3F52810F3Bx0K" TargetMode="External"/><Relationship Id="rId43" Type="http://schemas.openxmlformats.org/officeDocument/2006/relationships/hyperlink" Target="consultantplus://offline/ref=B5CF0D05DDF95BB3813AEA3040E1CA5BC16BAAC87631ABECE84F897C9ED03FED0B7894A8EBR62AK" TargetMode="External"/><Relationship Id="rId48" Type="http://schemas.openxmlformats.org/officeDocument/2006/relationships/footer" Target="footer2.xml"/><Relationship Id="rId8" Type="http://schemas.openxmlformats.org/officeDocument/2006/relationships/hyperlink" Target="http://www.mfc-ku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12183</Words>
  <Characters>69445</Characters>
  <Application>Microsoft Office Word</Application>
  <DocSecurity>0</DocSecurity>
  <Lines>578</Lines>
  <Paragraphs>162</Paragraphs>
  <ScaleCrop>false</ScaleCrop>
  <Company>Microsoft</Company>
  <LinksUpToDate>false</LinksUpToDate>
  <CharactersWithSpaces>81466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cp:lastPrinted>2015-10-12T13:26:00Z</cp:lastPrinted>
  <dcterms:created xsi:type="dcterms:W3CDTF">2015-06-26T09:19:00Z</dcterms:created>
  <dcterms:modified xsi:type="dcterms:W3CDTF">2015-10-12T13:28:00Z</dcterms:modified>
</cp:coreProperties>
</file>