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AF" w:rsidRPr="00BA40A1" w:rsidRDefault="003906AF" w:rsidP="00493A8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ПРОЕКТ</w:t>
      </w:r>
    </w:p>
    <w:p w:rsidR="00493A88" w:rsidRDefault="003906AF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BA40A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АДМИНИСТРАЦИЯ </w:t>
      </w:r>
    </w:p>
    <w:p w:rsidR="00493A88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ГЛАМАЗДИНСКОГО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СЕЛЬСОВЕТА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ХОМУТОВСКОГО РАЙОНА КУРСКОЙ ОБЛАСТИ</w:t>
      </w:r>
    </w:p>
    <w:p w:rsidR="00FF5CA9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ПОСТАНОВЛЕНИЕ</w:t>
      </w: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493A88" w:rsidRDefault="00493A88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от         №</w:t>
      </w:r>
    </w:p>
    <w:p w:rsidR="00FF5CA9" w:rsidRPr="00BA40A1" w:rsidRDefault="00FF5CA9" w:rsidP="003906A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с.Гламаздино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493A88" w:rsidP="003906A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  <w:r w:rsidR="003906AF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345D9D" w:rsidRDefault="003906AF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 утверждении Программы</w:t>
      </w:r>
      <w:r w:rsidR="00493A88" w:rsidRPr="00493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A88" w:rsidRPr="00345D9D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</w:p>
    <w:p w:rsidR="00493A88" w:rsidRPr="00345D9D" w:rsidRDefault="00493A88" w:rsidP="00493A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>
        <w:rPr>
          <w:rFonts w:ascii="Times New Roman" w:hAnsi="Times New Roman" w:cs="Times New Roman"/>
          <w:b/>
          <w:sz w:val="24"/>
          <w:szCs w:val="24"/>
        </w:rPr>
        <w:t xml:space="preserve">ьному контролю в сфере благоустройства на территории </w:t>
      </w:r>
      <w:r w:rsidR="00FF5CA9">
        <w:rPr>
          <w:rFonts w:ascii="Times New Roman" w:hAnsi="Times New Roman" w:cs="Times New Roman"/>
          <w:b/>
          <w:sz w:val="24"/>
          <w:szCs w:val="24"/>
        </w:rPr>
        <w:t>Гламаздинского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 на 2024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906AF" w:rsidRDefault="003906AF" w:rsidP="00493A88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3906AF" w:rsidRDefault="003906AF" w:rsidP="003906AF">
      <w:pPr>
        <w:spacing w:after="0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93A88">
        <w:rPr>
          <w:rFonts w:ascii="Times New Roman" w:eastAsia="Times New Roman" w:hAnsi="Times New Roman" w:cs="Times New Roman"/>
          <w:sz w:val="24"/>
        </w:rPr>
        <w:t xml:space="preserve">В соответствии со статьей 44 Федерального закона от 31.07.2020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493A88">
        <w:rPr>
          <w:rFonts w:ascii="Segoe UI Symbol" w:eastAsia="Segoe UI Symbol" w:hAnsi="Segoe UI Symbol" w:cs="Segoe UI Symbol"/>
          <w:sz w:val="24"/>
        </w:rPr>
        <w:t>№</w:t>
      </w:r>
      <w:r w:rsidRPr="00493A88">
        <w:rPr>
          <w:rFonts w:ascii="Times New Roman" w:eastAsia="Times New Roman" w:hAnsi="Times New Roman" w:cs="Times New Roman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на основании Протокола совещания Министерства экономического развития Российской Федерации от 29 августа 2023 г. № 32-Д24</w:t>
      </w:r>
      <w:r w:rsidR="00493A88" w:rsidRPr="00493A88">
        <w:rPr>
          <w:rFonts w:ascii="Times New Roman" w:eastAsia="Times New Roman" w:hAnsi="Times New Roman" w:cs="Times New Roman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sz w:val="24"/>
        </w:rPr>
        <w:t xml:space="preserve"> Администрация </w:t>
      </w:r>
      <w:r w:rsidR="00FF5CA9">
        <w:rPr>
          <w:rFonts w:ascii="Times New Roman" w:eastAsia="Times New Roman" w:hAnsi="Times New Roman" w:cs="Times New Roman"/>
          <w:sz w:val="24"/>
        </w:rPr>
        <w:t>Гламаздинского</w:t>
      </w:r>
      <w:r w:rsidR="00493A88">
        <w:rPr>
          <w:rFonts w:ascii="Times New Roman" w:eastAsia="Times New Roman" w:hAnsi="Times New Roman" w:cs="Times New Roman"/>
          <w:sz w:val="24"/>
        </w:rPr>
        <w:t xml:space="preserve"> сельсовета Хомутовского района Курской области</w:t>
      </w:r>
      <w:r w:rsidRPr="00493A88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493A8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ПОСТАНОВЛЯЕТ:</w:t>
      </w:r>
    </w:p>
    <w:p w:rsidR="003906AF" w:rsidRDefault="003906AF" w:rsidP="003906AF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Pr="00493A88" w:rsidRDefault="003906AF" w:rsidP="00493A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493A88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</w:t>
      </w:r>
      <w:r w:rsidR="00493A88" w:rsidRPr="00493A88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493A88" w:rsidRPr="00493A88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</w:p>
    <w:p w:rsidR="003906AF" w:rsidRDefault="003906AF" w:rsidP="00493A8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Контроль за исполнением настоящего постановления оставляю за собой.</w:t>
      </w:r>
    </w:p>
    <w:p w:rsidR="003906AF" w:rsidRDefault="003906AF" w:rsidP="00493A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1 января 2024 г. </w:t>
      </w: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Глава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FF5CA9">
        <w:rPr>
          <w:rFonts w:ascii="Times New Roman" w:eastAsia="Times New Roman" w:hAnsi="Times New Roman" w:cs="Times New Roman"/>
          <w:color w:val="000000"/>
          <w:sz w:val="24"/>
        </w:rPr>
        <w:t>Гламаздинского</w:t>
      </w:r>
      <w:r w:rsidR="00493A88">
        <w:rPr>
          <w:rFonts w:ascii="Times New Roman" w:eastAsia="Times New Roman" w:hAnsi="Times New Roman" w:cs="Times New Roman"/>
          <w:color w:val="000000"/>
          <w:sz w:val="24"/>
        </w:rPr>
        <w:t xml:space="preserve"> сельсовета</w:t>
      </w:r>
    </w:p>
    <w:p w:rsidR="003906AF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Хомутовского района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FF5CA9">
        <w:rPr>
          <w:rFonts w:ascii="Times New Roman" w:eastAsia="Times New Roman" w:hAnsi="Times New Roman" w:cs="Times New Roman"/>
          <w:color w:val="000000"/>
          <w:sz w:val="24"/>
        </w:rPr>
        <w:t>О.А.Козодаева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06AF" w:rsidRDefault="003906AF" w:rsidP="003906AF">
      <w:pPr>
        <w:spacing w:after="0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93A88" w:rsidRDefault="00FF5CA9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93A88">
        <w:rPr>
          <w:rFonts w:ascii="Times New Roman" w:hAnsi="Times New Roman" w:cs="Times New Roman"/>
          <w:sz w:val="24"/>
          <w:szCs w:val="24"/>
        </w:rPr>
        <w:t xml:space="preserve">тверждена </w:t>
      </w:r>
    </w:p>
    <w:p w:rsidR="00C33A6A" w:rsidRPr="00345D9D" w:rsidRDefault="00493A88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FF5CA9">
        <w:rPr>
          <w:rFonts w:ascii="Times New Roman" w:hAnsi="Times New Roman" w:cs="Times New Roman"/>
          <w:b/>
          <w:sz w:val="24"/>
          <w:szCs w:val="24"/>
        </w:rPr>
        <w:t>Гламаздинского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сельсовета Хомутовского района  Курской области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390BAC">
        <w:rPr>
          <w:rFonts w:ascii="Times New Roman" w:hAnsi="Times New Roman" w:cs="Times New Roman"/>
          <w:b/>
          <w:sz w:val="24"/>
          <w:szCs w:val="24"/>
        </w:rPr>
        <w:t>4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</w:t>
      </w:r>
      <w:r w:rsidR="00807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CAE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на 202</w:t>
      </w:r>
      <w:r w:rsidR="00390BAC">
        <w:rPr>
          <w:rFonts w:ascii="Times New Roman" w:hAnsi="Times New Roman" w:cs="Times New Roman"/>
          <w:sz w:val="24"/>
          <w:szCs w:val="24"/>
        </w:rPr>
        <w:t>4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BB25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EB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контроля 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07EBD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</w:p>
    <w:p w:rsidR="002503AB" w:rsidRPr="00807EBD" w:rsidRDefault="00D05C7B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 на основании Положения о </w:t>
      </w:r>
      <w:r w:rsidR="00BB25C9" w:rsidRPr="00807EBD">
        <w:rPr>
          <w:rFonts w:ascii="Times New Roman" w:hAnsi="Times New Roman" w:cs="Times New Roman"/>
          <w:sz w:val="24"/>
          <w:szCs w:val="24"/>
        </w:rPr>
        <w:t>муниципальном</w:t>
      </w:r>
      <w:r w:rsidRPr="00807EBD">
        <w:rPr>
          <w:rFonts w:ascii="Times New Roman" w:hAnsi="Times New Roman" w:cs="Times New Roman"/>
          <w:sz w:val="24"/>
          <w:szCs w:val="24"/>
        </w:rPr>
        <w:t xml:space="preserve"> контроле</w:t>
      </w:r>
      <w:r w:rsidR="00BB25C9" w:rsidRPr="00807EBD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807EB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807EBD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 от 2</w:t>
      </w:r>
      <w:r w:rsidR="00FF5CA9">
        <w:rPr>
          <w:rFonts w:ascii="Times New Roman" w:hAnsi="Times New Roman" w:cs="Times New Roman"/>
          <w:sz w:val="24"/>
          <w:szCs w:val="24"/>
        </w:rPr>
        <w:t>1</w:t>
      </w:r>
      <w:r w:rsidR="00807EBD">
        <w:rPr>
          <w:rFonts w:ascii="Times New Roman" w:hAnsi="Times New Roman" w:cs="Times New Roman"/>
          <w:sz w:val="24"/>
          <w:szCs w:val="24"/>
        </w:rPr>
        <w:t xml:space="preserve"> </w:t>
      </w:r>
      <w:r w:rsidR="00FF5CA9">
        <w:rPr>
          <w:rFonts w:ascii="Times New Roman" w:hAnsi="Times New Roman" w:cs="Times New Roman"/>
          <w:sz w:val="24"/>
          <w:szCs w:val="24"/>
        </w:rPr>
        <w:t>ноября</w:t>
      </w:r>
      <w:r w:rsidR="00807EBD">
        <w:rPr>
          <w:rFonts w:ascii="Times New Roman" w:hAnsi="Times New Roman" w:cs="Times New Roman"/>
          <w:sz w:val="24"/>
          <w:szCs w:val="24"/>
        </w:rPr>
        <w:t xml:space="preserve"> 2021 года № </w:t>
      </w:r>
      <w:r w:rsidR="00FF5CA9" w:rsidRPr="001A2CAA">
        <w:rPr>
          <w:sz w:val="24"/>
          <w:szCs w:val="24"/>
        </w:rPr>
        <w:t>10/56-3</w:t>
      </w:r>
      <w:r w:rsidR="00FF5CA9" w:rsidRPr="001A2CAA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D84B33" w:rsidRPr="00807EBD">
        <w:rPr>
          <w:rFonts w:ascii="Times New Roman" w:hAnsi="Times New Roman" w:cs="Times New Roman"/>
          <w:sz w:val="24"/>
          <w:szCs w:val="24"/>
        </w:rPr>
        <w:t>.</w:t>
      </w:r>
    </w:p>
    <w:p w:rsidR="00990D5E" w:rsidRPr="00807EBD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</w:t>
      </w:r>
      <w:r w:rsidR="00807EBD" w:rsidRPr="00807EBD">
        <w:rPr>
          <w:rFonts w:ascii="Times New Roman" w:hAnsi="Times New Roman" w:cs="Times New Roman"/>
          <w:sz w:val="24"/>
          <w:szCs w:val="24"/>
        </w:rPr>
        <w:t>Предметом</w:t>
      </w:r>
      <w:r w:rsidR="00807EB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="00FF5CA9">
        <w:rPr>
          <w:rFonts w:ascii="Times New Roman" w:hAnsi="Times New Roman" w:cs="Times New Roman"/>
          <w:sz w:val="24"/>
          <w:szCs w:val="24"/>
        </w:rPr>
        <w:t>Гламаздинский</w:t>
      </w:r>
      <w:r w:rsidR="00807EBD" w:rsidRPr="00807EBD">
        <w:rPr>
          <w:rFonts w:ascii="Times New Roman" w:hAnsi="Times New Roman" w:cs="Times New Roman"/>
          <w:sz w:val="24"/>
          <w:szCs w:val="24"/>
        </w:rPr>
        <w:t xml:space="preserve"> сельсовет» Хомутовского района Курской области , требований к обеспечению доступности для инвалидов объектов социальной, инженерной и транспортной инфрас</w:t>
      </w:r>
      <w:r w:rsidR="00807EBD">
        <w:rPr>
          <w:rFonts w:ascii="Times New Roman" w:hAnsi="Times New Roman" w:cs="Times New Roman"/>
          <w:sz w:val="24"/>
          <w:szCs w:val="24"/>
        </w:rPr>
        <w:t>труктур и предоставляемых услуг.</w:t>
      </w:r>
    </w:p>
    <w:p w:rsidR="003A4309" w:rsidRPr="00807EBD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>1.3. С</w:t>
      </w:r>
      <w:r w:rsidR="003A4309" w:rsidRPr="00807EBD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807EBD">
        <w:rPr>
          <w:rFonts w:ascii="Times New Roman" w:hAnsi="Times New Roman" w:cs="Times New Roman"/>
          <w:sz w:val="24"/>
          <w:szCs w:val="24"/>
        </w:rPr>
        <w:t>проведенных в 202</w:t>
      </w:r>
      <w:r w:rsidR="00BB25C9" w:rsidRPr="00807EBD">
        <w:rPr>
          <w:rFonts w:ascii="Times New Roman" w:hAnsi="Times New Roman" w:cs="Times New Roman"/>
          <w:sz w:val="24"/>
          <w:szCs w:val="24"/>
        </w:rPr>
        <w:t>3</w:t>
      </w:r>
      <w:r w:rsidRPr="00807EBD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807EBD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 w:rsidRPr="00807EBD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807EBD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807EBD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807EBD">
        <w:rPr>
          <w:rFonts w:ascii="Times New Roman" w:hAnsi="Times New Roman" w:cs="Times New Roman"/>
          <w:sz w:val="24"/>
          <w:szCs w:val="24"/>
        </w:rPr>
        <w:t xml:space="preserve"> контроля сфере благоустройства</w:t>
      </w:r>
      <w:r w:rsidRPr="00807EBD">
        <w:rPr>
          <w:rFonts w:ascii="Times New Roman" w:hAnsi="Times New Roman" w:cs="Times New Roman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807EBD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EBD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807EBD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807EBD">
        <w:rPr>
          <w:rFonts w:ascii="Times New Roman" w:hAnsi="Times New Roman" w:cs="Times New Roman"/>
          <w:sz w:val="24"/>
          <w:szCs w:val="24"/>
        </w:rPr>
        <w:t>;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lastRenderedPageBreak/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решения данных проблем </w:t>
      </w:r>
      <w:r w:rsidR="00C729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F5CA9">
        <w:rPr>
          <w:rFonts w:ascii="Times New Roman" w:hAnsi="Times New Roman" w:cs="Times New Roman"/>
          <w:sz w:val="24"/>
          <w:szCs w:val="24"/>
        </w:rPr>
        <w:t>Гламаздинского</w:t>
      </w:r>
      <w:r w:rsidR="00C729A7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Default="003906AF" w:rsidP="003906A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</w:t>
      </w:r>
    </w:p>
    <w:p w:rsidR="003906AF" w:rsidRDefault="003906AF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Pr="003906AF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6AF">
        <w:rPr>
          <w:rFonts w:ascii="Times New Roman" w:hAnsi="Times New Roman" w:cs="Times New Roman"/>
          <w:b/>
          <w:sz w:val="24"/>
          <w:szCs w:val="24"/>
        </w:rPr>
        <w:t>2.1. Целями профилактической работы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06AF" w:rsidRDefault="003906AF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06AF" w:rsidRPr="00FC1723" w:rsidRDefault="00493A88" w:rsidP="003906A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3906AF" w:rsidRPr="00FC1723">
        <w:rPr>
          <w:rFonts w:ascii="Times New Roman" w:eastAsia="Times New Roman" w:hAnsi="Times New Roman" w:cs="Times New Roman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Default="003906AF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AB8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3906AF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E85" w:rsidRPr="003906AF">
        <w:rPr>
          <w:rFonts w:ascii="Times New Roman" w:hAnsi="Times New Roman" w:cs="Times New Roman"/>
          <w:b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493A8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1E9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lastRenderedPageBreak/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38"/>
        <w:gridCol w:w="1913"/>
        <w:gridCol w:w="1914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915" w:type="dxa"/>
          </w:tcPr>
          <w:p w:rsidR="00952124" w:rsidRPr="00952124" w:rsidRDefault="00C729A7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C729A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Разработка, утверждение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6003AA" w:rsidP="000C66C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на официальном сайте </w:t>
            </w:r>
            <w:r w:rsidR="00C729A7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FF5CA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 </w:t>
            </w:r>
            <w:r w:rsidR="00FF5CA9">
              <w:rPr>
                <w:rFonts w:ascii="Times New Roman" w:hAnsi="Times New Roman" w:cs="Times New Roman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0C6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C729A7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проводится в форме </w:t>
            </w:r>
            <w:r w:rsidRPr="00726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года, по 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</w:t>
            </w:r>
          </w:p>
        </w:tc>
        <w:tc>
          <w:tcPr>
            <w:tcW w:w="1915" w:type="dxa"/>
          </w:tcPr>
          <w:p w:rsidR="00952124" w:rsidRPr="00952124" w:rsidRDefault="00C729A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493A88" w:rsidRPr="00C67A1F" w:rsidRDefault="00493A88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Default="006752A0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2A0" w:rsidRPr="006C2726" w:rsidRDefault="00C729A7" w:rsidP="006752A0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b/>
          <w:sz w:val="24"/>
        </w:rPr>
      </w:pPr>
      <w:r w:rsidRPr="006C2726">
        <w:rPr>
          <w:rFonts w:ascii="Times New Roman" w:eastAsia="Times New Roman" w:hAnsi="Times New Roman" w:cs="Times New Roman"/>
          <w:b/>
          <w:sz w:val="24"/>
        </w:rPr>
        <w:t xml:space="preserve">ПРИЛОЖЕНИЕ </w:t>
      </w:r>
    </w:p>
    <w:p w:rsidR="006C2726" w:rsidRPr="006C2726" w:rsidRDefault="006C2726" w:rsidP="006C2726">
      <w:pPr>
        <w:spacing w:after="0"/>
        <w:ind w:left="5056" w:right="185" w:firstLine="608"/>
        <w:jc w:val="both"/>
        <w:rPr>
          <w:rFonts w:ascii="Times New Roman" w:eastAsia="Times New Roman" w:hAnsi="Times New Roman" w:cs="Times New Roman"/>
          <w:sz w:val="24"/>
        </w:rPr>
      </w:pPr>
      <w:r w:rsidRPr="006C2726">
        <w:rPr>
          <w:rFonts w:ascii="Times New Roman" w:eastAsia="Times New Roman" w:hAnsi="Times New Roman" w:cs="Times New Roman"/>
          <w:sz w:val="24"/>
        </w:rPr>
        <w:t xml:space="preserve">к Программе профилактики </w:t>
      </w:r>
    </w:p>
    <w:p w:rsidR="006C2726" w:rsidRPr="006C2726" w:rsidRDefault="006C2726" w:rsidP="006C2726">
      <w:pPr>
        <w:spacing w:after="0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6C2726" w:rsidRPr="006C2726" w:rsidTr="00804B26">
        <w:trPr>
          <w:trHeight w:val="1244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6C2726" w:rsidRPr="006C2726" w:rsidRDefault="006C2726" w:rsidP="00804B2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C27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6C2726" w:rsidTr="00804B26">
        <w:trPr>
          <w:trHeight w:val="41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2726" w:rsidRPr="006C2726" w:rsidTr="00804B26">
        <w:trPr>
          <w:trHeight w:val="529"/>
        </w:trPr>
        <w:tc>
          <w:tcPr>
            <w:tcW w:w="426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272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6C2726" w:rsidRPr="006C2726" w:rsidRDefault="006C2726" w:rsidP="00804B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6C2726">
        <w:rPr>
          <w:rFonts w:ascii="Times New Roman" w:eastAsia="Times New Roman" w:hAnsi="Times New Roman" w:cs="Times New Roman"/>
          <w:sz w:val="28"/>
        </w:rPr>
        <w:t xml:space="preserve"> </w:t>
      </w:r>
    </w:p>
    <w:p w:rsidR="006C2726" w:rsidRP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C2726" w:rsidRPr="00B31282" w:rsidRDefault="006C2726" w:rsidP="006C2726">
      <w:pPr>
        <w:tabs>
          <w:tab w:val="left" w:pos="33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6C2726" w:rsidRDefault="006C2726" w:rsidP="006C27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2B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D5" w:rsidRDefault="002920D5" w:rsidP="00294F56">
      <w:pPr>
        <w:spacing w:after="0" w:line="240" w:lineRule="auto"/>
      </w:pPr>
      <w:r>
        <w:separator/>
      </w:r>
    </w:p>
  </w:endnote>
  <w:endnote w:type="continuationSeparator" w:id="1">
    <w:p w:rsidR="002920D5" w:rsidRDefault="002920D5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D5" w:rsidRDefault="002920D5" w:rsidP="00294F56">
      <w:pPr>
        <w:spacing w:after="0" w:line="240" w:lineRule="auto"/>
      </w:pPr>
      <w:r>
        <w:separator/>
      </w:r>
    </w:p>
  </w:footnote>
  <w:footnote w:type="continuationSeparator" w:id="1">
    <w:p w:rsidR="002920D5" w:rsidRDefault="002920D5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C66C9"/>
    <w:rsid w:val="000F722A"/>
    <w:rsid w:val="00116915"/>
    <w:rsid w:val="002503AB"/>
    <w:rsid w:val="0029148D"/>
    <w:rsid w:val="002920D5"/>
    <w:rsid w:val="00294F56"/>
    <w:rsid w:val="002B0EC2"/>
    <w:rsid w:val="002D228E"/>
    <w:rsid w:val="002D7D0A"/>
    <w:rsid w:val="00345D9D"/>
    <w:rsid w:val="00350AA0"/>
    <w:rsid w:val="003906AF"/>
    <w:rsid w:val="00390BAC"/>
    <w:rsid w:val="003A4309"/>
    <w:rsid w:val="003C3EEE"/>
    <w:rsid w:val="00492270"/>
    <w:rsid w:val="00493A88"/>
    <w:rsid w:val="005533DD"/>
    <w:rsid w:val="005A5EAE"/>
    <w:rsid w:val="006003AA"/>
    <w:rsid w:val="00621D4C"/>
    <w:rsid w:val="006415D7"/>
    <w:rsid w:val="006752A0"/>
    <w:rsid w:val="006C2726"/>
    <w:rsid w:val="006E6ED0"/>
    <w:rsid w:val="00726337"/>
    <w:rsid w:val="007A156B"/>
    <w:rsid w:val="007F6705"/>
    <w:rsid w:val="00807EBD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B248D0"/>
    <w:rsid w:val="00BB25C9"/>
    <w:rsid w:val="00BD7CEE"/>
    <w:rsid w:val="00BF51E9"/>
    <w:rsid w:val="00C33A6A"/>
    <w:rsid w:val="00C67A1F"/>
    <w:rsid w:val="00C729A7"/>
    <w:rsid w:val="00D05C7B"/>
    <w:rsid w:val="00D31EE8"/>
    <w:rsid w:val="00D41CAE"/>
    <w:rsid w:val="00D47AA1"/>
    <w:rsid w:val="00D84B33"/>
    <w:rsid w:val="00E14FE7"/>
    <w:rsid w:val="00E3516A"/>
    <w:rsid w:val="00E70AE2"/>
    <w:rsid w:val="00E85AE3"/>
    <w:rsid w:val="00EB6234"/>
    <w:rsid w:val="00EC4E45"/>
    <w:rsid w:val="00EE1A73"/>
    <w:rsid w:val="00EF7B37"/>
    <w:rsid w:val="00F15B1B"/>
    <w:rsid w:val="00F37341"/>
    <w:rsid w:val="00FD09ED"/>
    <w:rsid w:val="00FD75C8"/>
    <w:rsid w:val="00FF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9E62-0EE1-4E96-8D35-A033001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3</cp:revision>
  <dcterms:created xsi:type="dcterms:W3CDTF">2023-09-29T10:04:00Z</dcterms:created>
  <dcterms:modified xsi:type="dcterms:W3CDTF">2023-09-29T10:55:00Z</dcterms:modified>
</cp:coreProperties>
</file>