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</w:rPr>
        <w:t>Перечень сведений, которые могут запрашиваться контрольными (надзорными) органами у контролируемого лица:</w:t>
      </w:r>
    </w:p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учредительные документы контролируемого лица;</w:t>
      </w:r>
    </w:p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регистрационные документы (свидетельство о регистрации государственным органом, свидетельство о постановке на учет государственным органом);</w:t>
      </w:r>
    </w:p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разрешительная документация на проведение различных видов работ,</w:t>
      </w:r>
    </w:p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документы, подтверждающие полномочия представителя (доверенность, распорядительные документы организации или иной документ, оформленный в соответствии с законодательством Российской Федерации);</w:t>
      </w:r>
    </w:p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разрешительная документация на проведение различных видов работ, предусмотренных Правилами благоустройства;</w:t>
      </w:r>
    </w:p>
    <w:p w:rsidR="00E77DCC" w:rsidRDefault="00E77DCC" w:rsidP="00E77DC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>документы, связанные с целями, задачами и предметом проверки.</w:t>
      </w:r>
    </w:p>
    <w:p w:rsidR="001510EA" w:rsidRPr="00E77DCC" w:rsidRDefault="001510EA" w:rsidP="00E77DCC"/>
    <w:sectPr w:rsidR="001510EA" w:rsidRPr="00E77DCC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462723"/>
    <w:rsid w:val="006A0DC5"/>
    <w:rsid w:val="006D3326"/>
    <w:rsid w:val="007D74D3"/>
    <w:rsid w:val="007F407F"/>
    <w:rsid w:val="008566DD"/>
    <w:rsid w:val="008658B6"/>
    <w:rsid w:val="00893406"/>
    <w:rsid w:val="00A45DD7"/>
    <w:rsid w:val="00CF502B"/>
    <w:rsid w:val="00D036D5"/>
    <w:rsid w:val="00DE2586"/>
    <w:rsid w:val="00E20DA3"/>
    <w:rsid w:val="00E77DCC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107</Words>
  <Characters>616</Characters>
  <Application>Microsoft Office Word</Application>
  <DocSecurity>0</DocSecurity>
  <Lines>5</Lines>
  <Paragraphs>1</Paragraphs>
  <ScaleCrop>false</ScaleCrop>
  <Company>SPecialiST RePack</Company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18</cp:revision>
  <dcterms:created xsi:type="dcterms:W3CDTF">2023-11-01T07:02:00Z</dcterms:created>
  <dcterms:modified xsi:type="dcterms:W3CDTF">2023-11-01T09:01:00Z</dcterms:modified>
</cp:coreProperties>
</file>