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F5" w:rsidRDefault="000303F5" w:rsidP="000303F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</w:rPr>
        <w:t>Доклады, содержащие результаты обобщения правоприменительной практики контрольного (надзорного) органа.</w:t>
      </w:r>
    </w:p>
    <w:p w:rsidR="000303F5" w:rsidRDefault="000303F5" w:rsidP="000303F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 органа муниципального контроля (далее - доклад о правоприменительной практике).</w:t>
      </w:r>
    </w:p>
    <w:p w:rsidR="000303F5" w:rsidRDefault="000303F5" w:rsidP="000303F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</w:rPr>
        <w:t>Доклад о правоприменительной практике готовится органом муниципального контроля ежегодно за предшествующий календарный год. Орган муниципального контроля обеспечивает публичное обсуждение проекта доклада о правоприменительной практике.</w:t>
      </w:r>
    </w:p>
    <w:p w:rsidR="000303F5" w:rsidRDefault="000303F5" w:rsidP="000303F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</w:rPr>
        <w:t xml:space="preserve">Доклад о правоприменительной практике утверждается распоряжением Главы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до 1 июля следующего за отчетным годом, и размещается на официальном сайте Администрации  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в сети Интернет – </w:t>
      </w:r>
      <w:proofErr w:type="spellStart"/>
      <w:r>
        <w:rPr>
          <w:rFonts w:ascii="PT-Astra-Sans-Regular" w:hAnsi="PT-Astra-Sans-Regular"/>
          <w:color w:val="252525"/>
        </w:rPr>
        <w:t>гламаздинский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ф</w:t>
      </w:r>
      <w:proofErr w:type="spellEnd"/>
      <w:r>
        <w:rPr>
          <w:rFonts w:ascii="PT-Astra-Sans-Regular" w:hAnsi="PT-Astra-Sans-Regular"/>
          <w:color w:val="252525"/>
        </w:rPr>
        <w:t xml:space="preserve"> в течение 5 дней с момент его утверждения.</w:t>
      </w:r>
    </w:p>
    <w:p w:rsidR="001510EA" w:rsidRPr="000303F5" w:rsidRDefault="001510EA" w:rsidP="000303F5"/>
    <w:sectPr w:rsidR="001510EA" w:rsidRPr="000303F5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462723"/>
    <w:rsid w:val="006A0DC5"/>
    <w:rsid w:val="006D3326"/>
    <w:rsid w:val="007D74D3"/>
    <w:rsid w:val="007F407F"/>
    <w:rsid w:val="008566DD"/>
    <w:rsid w:val="008658B6"/>
    <w:rsid w:val="00A45DD7"/>
    <w:rsid w:val="00CF502B"/>
    <w:rsid w:val="00D036D5"/>
    <w:rsid w:val="00E20DA3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2023-11-01T07:02:00Z</dcterms:created>
  <dcterms:modified xsi:type="dcterms:W3CDTF">2023-11-01T08:55:00Z</dcterms:modified>
</cp:coreProperties>
</file>