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35E" w:rsidRDefault="0070335E" w:rsidP="0070335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АДМИНИСТРАЦИЯ</w:t>
      </w:r>
    </w:p>
    <w:p w:rsidR="0070335E" w:rsidRDefault="0070335E" w:rsidP="0070335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ГЛАМАЗДИНСКОГО СЕЛЬСОВЕТА</w:t>
      </w:r>
      <w:r>
        <w:rPr>
          <w:rFonts w:ascii="Times New Roman" w:eastAsia="Times New Roman" w:hAnsi="Times New Roman"/>
          <w:b/>
          <w:sz w:val="32"/>
          <w:szCs w:val="32"/>
        </w:rPr>
        <w:br/>
        <w:t>ХОМУТОВСКОГО РАЙОНА КУРСКОЙ ОБЛАСТИ</w:t>
      </w:r>
    </w:p>
    <w:p w:rsidR="0070335E" w:rsidRDefault="0070335E" w:rsidP="0070335E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70335E" w:rsidRDefault="0070335E" w:rsidP="0070335E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ПОСТАНОВЛЕНИЕ</w:t>
      </w:r>
    </w:p>
    <w:p w:rsidR="0070335E" w:rsidRDefault="0070335E" w:rsidP="0070335E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70335E" w:rsidRDefault="0070335E" w:rsidP="0070335E">
      <w:pPr>
        <w:spacing w:after="0" w:line="240" w:lineRule="auto"/>
        <w:ind w:left="709"/>
        <w:jc w:val="center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от 16.02.2021  № 8 -па</w:t>
      </w:r>
    </w:p>
    <w:p w:rsidR="0070335E" w:rsidRPr="006D7251" w:rsidRDefault="0070335E" w:rsidP="0070335E">
      <w:pPr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D7251">
        <w:rPr>
          <w:rFonts w:ascii="Times New Roman" w:eastAsia="Times New Roman" w:hAnsi="Times New Roman"/>
          <w:b/>
          <w:sz w:val="28"/>
          <w:szCs w:val="28"/>
        </w:rPr>
        <w:t xml:space="preserve">с. </w:t>
      </w:r>
      <w:proofErr w:type="spellStart"/>
      <w:r w:rsidRPr="006D7251">
        <w:rPr>
          <w:rFonts w:ascii="Times New Roman" w:eastAsia="Times New Roman" w:hAnsi="Times New Roman"/>
          <w:b/>
          <w:sz w:val="28"/>
          <w:szCs w:val="28"/>
        </w:rPr>
        <w:t>Гламаздино</w:t>
      </w:r>
      <w:proofErr w:type="spellEnd"/>
    </w:p>
    <w:p w:rsidR="00BE3410" w:rsidRPr="005C38B6" w:rsidRDefault="00BE3410" w:rsidP="00BE3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410" w:rsidRDefault="00BE3410" w:rsidP="00BE3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3410" w:rsidRDefault="00BE3410" w:rsidP="00BE34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6E6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мерах по реализации Указа Президента Российской Федерации от 10 декабря 2020 года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5C38B6" w:rsidRPr="005C38B6" w:rsidRDefault="005C38B6" w:rsidP="00BE3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3410" w:rsidRPr="005C38B6" w:rsidRDefault="00BE3410" w:rsidP="00BE34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38B6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BE3410" w:rsidRPr="005C38B6" w:rsidRDefault="00BE3410" w:rsidP="00BE3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2AB2">
        <w:rPr>
          <w:rFonts w:ascii="Times New Roman" w:hAnsi="Times New Roman" w:cs="Times New Roman"/>
          <w:sz w:val="28"/>
        </w:rPr>
        <w:tab/>
      </w:r>
      <w:proofErr w:type="gramStart"/>
      <w:r w:rsidRPr="00622AB2">
        <w:rPr>
          <w:rFonts w:ascii="Times New Roman" w:hAnsi="Times New Roman" w:cs="Times New Roman"/>
          <w:sz w:val="28"/>
        </w:rPr>
        <w:t>В соответствии с  Федеральным законом от 25 декабря 2008 года №273-ФЗ «О противодействии коррупции», в связи с принятием Федерального закона  от 31 июля 2020 года №259-ФЗ «О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</w:rPr>
        <w:t xml:space="preserve">, </w:t>
      </w:r>
      <w:r w:rsidRPr="00622AB2">
        <w:rPr>
          <w:rFonts w:ascii="Times New Roman" w:hAnsi="Times New Roman" w:cs="Times New Roman"/>
          <w:sz w:val="28"/>
        </w:rPr>
        <w:t xml:space="preserve">на основании Указа Президента Российской Федерации  от 10 декабря 2020 года №778-ФЗ  </w:t>
      </w:r>
      <w:r w:rsidRPr="00622AB2">
        <w:rPr>
          <w:rFonts w:ascii="Times New Roman" w:hAnsi="Times New Roman" w:cs="Times New Roman"/>
          <w:sz w:val="28"/>
          <w:szCs w:val="28"/>
        </w:rPr>
        <w:t>«О мерах по реализации отдельных положений</w:t>
      </w:r>
      <w:proofErr w:type="gramEnd"/>
      <w:r w:rsidRPr="00622A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2AB2">
        <w:rPr>
          <w:rFonts w:ascii="Times New Roman" w:hAnsi="Times New Roman" w:cs="Times New Roman"/>
          <w:sz w:val="28"/>
          <w:szCs w:val="28"/>
        </w:rPr>
        <w:t>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постановления Губернатора Курской области от 30.12.2020 №433-пг «О мерах по реализации </w:t>
      </w:r>
      <w:r w:rsidRPr="00622AB2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10 декабря 2020 года №778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</w:t>
      </w:r>
      <w:proofErr w:type="gramEnd"/>
      <w:r w:rsidRPr="00622AB2">
        <w:rPr>
          <w:rFonts w:ascii="Times New Roman" w:hAnsi="Times New Roman" w:cs="Times New Roman"/>
          <w:sz w:val="28"/>
          <w:szCs w:val="28"/>
        </w:rPr>
        <w:t xml:space="preserve"> акты Российской Федерации»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ED3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="0070335E">
        <w:rPr>
          <w:rFonts w:ascii="Times New Roman" w:hAnsi="Times New Roman" w:cs="Times New Roman"/>
          <w:bCs/>
          <w:sz w:val="28"/>
          <w:szCs w:val="28"/>
        </w:rPr>
        <w:t>Гламаздинского</w:t>
      </w:r>
      <w:proofErr w:type="spellEnd"/>
      <w:r w:rsidR="0070335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196ED3"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196ED3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196E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6ED3">
        <w:rPr>
          <w:rFonts w:ascii="Times New Roman" w:hAnsi="Times New Roman" w:cs="Times New Roman"/>
          <w:bCs/>
          <w:sz w:val="28"/>
          <w:szCs w:val="28"/>
        </w:rPr>
        <w:t>Курской области</w:t>
      </w:r>
      <w:r w:rsidRPr="00196E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C38B6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BE3410" w:rsidRDefault="00BE3410" w:rsidP="00BE34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419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Установить, что с 1 января по 30 июня 2021 года включительно граждане, претендующие на замещение  должностей муниципальной службы муниципального </w:t>
      </w:r>
      <w:r w:rsidR="0070335E">
        <w:rPr>
          <w:rFonts w:ascii="Times New Roman" w:hAnsi="Times New Roman" w:cs="Times New Roman"/>
          <w:bCs/>
          <w:sz w:val="28"/>
          <w:szCs w:val="28"/>
        </w:rPr>
        <w:t>образования «</w:t>
      </w:r>
      <w:proofErr w:type="spellStart"/>
      <w:r w:rsidR="0070335E">
        <w:rPr>
          <w:rFonts w:ascii="Times New Roman" w:hAnsi="Times New Roman" w:cs="Times New Roman"/>
          <w:bCs/>
          <w:sz w:val="28"/>
          <w:szCs w:val="28"/>
        </w:rPr>
        <w:t>Гламаздинский</w:t>
      </w:r>
      <w:proofErr w:type="spellEnd"/>
      <w:r w:rsidR="0070335E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0335E">
        <w:rPr>
          <w:rFonts w:ascii="Times New Roman" w:hAnsi="Times New Roman" w:cs="Times New Roman"/>
          <w:bCs/>
          <w:sz w:val="28"/>
          <w:szCs w:val="28"/>
        </w:rPr>
        <w:t>Х</w:t>
      </w:r>
      <w:r>
        <w:rPr>
          <w:rFonts w:ascii="Times New Roman" w:hAnsi="Times New Roman" w:cs="Times New Roman"/>
          <w:bCs/>
          <w:sz w:val="28"/>
          <w:szCs w:val="28"/>
        </w:rPr>
        <w:t>омутовск</w:t>
      </w:r>
      <w:r w:rsidR="0070335E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70335E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а также муниципальные служащие, замещающие должности муниципальной службы муниципального </w:t>
      </w:r>
      <w:r w:rsidR="0070335E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proofErr w:type="spellStart"/>
      <w:r w:rsidR="0070335E">
        <w:rPr>
          <w:rFonts w:ascii="Times New Roman" w:hAnsi="Times New Roman" w:cs="Times New Roman"/>
          <w:bCs/>
          <w:sz w:val="28"/>
          <w:szCs w:val="28"/>
        </w:rPr>
        <w:t>Гламаздинский</w:t>
      </w:r>
      <w:proofErr w:type="spellEnd"/>
      <w:r w:rsidR="0070335E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70335E">
        <w:rPr>
          <w:rFonts w:ascii="Times New Roman" w:hAnsi="Times New Roman" w:cs="Times New Roman"/>
          <w:bCs/>
          <w:sz w:val="28"/>
          <w:szCs w:val="28"/>
        </w:rPr>
        <w:t>Х</w:t>
      </w:r>
      <w:r>
        <w:rPr>
          <w:rFonts w:ascii="Times New Roman" w:hAnsi="Times New Roman" w:cs="Times New Roman"/>
          <w:bCs/>
          <w:sz w:val="28"/>
          <w:szCs w:val="28"/>
        </w:rPr>
        <w:t>омутовск</w:t>
      </w:r>
      <w:r w:rsidR="0070335E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70335E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E671F">
        <w:rPr>
          <w:rFonts w:ascii="Times New Roman" w:hAnsi="Times New Roman" w:cs="Times New Roman"/>
          <w:bCs/>
          <w:sz w:val="28"/>
          <w:szCs w:val="28"/>
        </w:rPr>
        <w:t>не предусмотренные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перечнем должностей, утвержденным решением </w:t>
      </w:r>
      <w:r w:rsidR="000F5A70" w:rsidRPr="0070335E">
        <w:rPr>
          <w:rFonts w:ascii="Times New Roman" w:hAnsi="Times New Roman" w:cs="Times New Roman"/>
          <w:bCs/>
          <w:sz w:val="28"/>
          <w:szCs w:val="28"/>
        </w:rPr>
        <w:t xml:space="preserve"> Собрания </w:t>
      </w:r>
      <w:r w:rsidR="0070335E" w:rsidRPr="0070335E">
        <w:rPr>
          <w:rFonts w:ascii="Times New Roman" w:hAnsi="Times New Roman" w:cs="Times New Roman"/>
          <w:bCs/>
          <w:sz w:val="28"/>
          <w:szCs w:val="28"/>
        </w:rPr>
        <w:t xml:space="preserve">депутатов </w:t>
      </w:r>
      <w:proofErr w:type="spellStart"/>
      <w:r w:rsidR="0070335E" w:rsidRPr="0070335E">
        <w:rPr>
          <w:rFonts w:ascii="Times New Roman" w:hAnsi="Times New Roman" w:cs="Times New Roman"/>
          <w:bCs/>
          <w:sz w:val="28"/>
          <w:szCs w:val="28"/>
        </w:rPr>
        <w:t>Гламаздинского</w:t>
      </w:r>
      <w:proofErr w:type="spellEnd"/>
      <w:r w:rsidR="0070335E" w:rsidRPr="0070335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0F5A70" w:rsidRPr="0070335E"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="000F5A70" w:rsidRPr="0070335E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Pr="0070335E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70335E" w:rsidRPr="0070335E">
        <w:rPr>
          <w:rFonts w:ascii="Times New Roman" w:hAnsi="Times New Roman" w:cs="Times New Roman"/>
          <w:bCs/>
          <w:sz w:val="28"/>
          <w:szCs w:val="28"/>
        </w:rPr>
        <w:t>27.08.2015 №11</w:t>
      </w:r>
      <w:r w:rsidRPr="0070335E">
        <w:rPr>
          <w:rFonts w:ascii="Times New Roman" w:hAnsi="Times New Roman" w:cs="Times New Roman"/>
          <w:bCs/>
          <w:sz w:val="28"/>
          <w:szCs w:val="28"/>
        </w:rPr>
        <w:t>/</w:t>
      </w:r>
      <w:r w:rsidR="0070335E" w:rsidRPr="0070335E">
        <w:rPr>
          <w:rFonts w:ascii="Times New Roman" w:hAnsi="Times New Roman" w:cs="Times New Roman"/>
          <w:bCs/>
          <w:sz w:val="28"/>
          <w:szCs w:val="28"/>
        </w:rPr>
        <w:t>285</w:t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3D3F5B">
        <w:rPr>
          <w:rFonts w:ascii="Times New Roman" w:eastAsia="Times New Roman" w:hAnsi="Times New Roman" w:cs="Times New Roman"/>
          <w:sz w:val="28"/>
          <w:szCs w:val="28"/>
        </w:rPr>
        <w:t>Об утверждении перечня должностей муниципальной службы</w:t>
      </w:r>
      <w:proofErr w:type="gramEnd"/>
      <w:r w:rsidRPr="003D3F5B">
        <w:rPr>
          <w:rFonts w:ascii="Times New Roman" w:eastAsia="Times New Roman" w:hAnsi="Times New Roman" w:cs="Times New Roman"/>
          <w:sz w:val="28"/>
          <w:szCs w:val="28"/>
        </w:rPr>
        <w:t xml:space="preserve">, при </w:t>
      </w:r>
      <w:proofErr w:type="gramStart"/>
      <w:r w:rsidRPr="003D3F5B">
        <w:rPr>
          <w:rFonts w:ascii="Times New Roman" w:eastAsia="Times New Roman" w:hAnsi="Times New Roman" w:cs="Times New Roman"/>
          <w:sz w:val="28"/>
          <w:szCs w:val="28"/>
        </w:rPr>
        <w:t>замещении</w:t>
      </w:r>
      <w:proofErr w:type="gramEnd"/>
      <w:r w:rsidRPr="003D3F5B">
        <w:rPr>
          <w:rFonts w:ascii="Times New Roman" w:eastAsia="Times New Roman" w:hAnsi="Times New Roman" w:cs="Times New Roman"/>
          <w:sz w:val="28"/>
          <w:szCs w:val="28"/>
        </w:rPr>
        <w:t xml:space="preserve">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</w:t>
      </w:r>
      <w:r w:rsidRPr="003D3F5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сведения о доходах, расходах, об имуществе и обязательствах имущественного характера своих супруги (супруга) и несовершеннолетних детей, и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</w:t>
      </w:r>
      <w:proofErr w:type="gramStart"/>
      <w:r w:rsidRPr="003D3F5B">
        <w:rPr>
          <w:rFonts w:ascii="Times New Roman" w:eastAsia="Times New Roman" w:hAnsi="Times New Roman" w:cs="Times New Roman"/>
          <w:sz w:val="28"/>
          <w:szCs w:val="28"/>
        </w:rPr>
        <w:t>имуществе и обязательствах имущественного характера своих супруги (супруга) и несовершеннолетних детей</w:t>
      </w:r>
      <w:r w:rsidRPr="003D3F5B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, и претендующие на замещение должностей муниципальной службы муниципального </w:t>
      </w:r>
      <w:r w:rsidR="0070335E">
        <w:rPr>
          <w:rFonts w:ascii="Times New Roman" w:hAnsi="Times New Roman" w:cs="Times New Roman"/>
          <w:bCs/>
          <w:sz w:val="28"/>
          <w:szCs w:val="28"/>
        </w:rPr>
        <w:t>образования «</w:t>
      </w:r>
      <w:proofErr w:type="spellStart"/>
      <w:r w:rsidR="0070335E">
        <w:rPr>
          <w:rFonts w:ascii="Times New Roman" w:hAnsi="Times New Roman" w:cs="Times New Roman"/>
          <w:bCs/>
          <w:sz w:val="28"/>
          <w:szCs w:val="28"/>
        </w:rPr>
        <w:t>Гламаздинский</w:t>
      </w:r>
      <w:proofErr w:type="spellEnd"/>
      <w:r w:rsidR="0070335E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Pr="0070335E">
        <w:rPr>
          <w:rFonts w:ascii="Times New Roman" w:hAnsi="Times New Roman" w:cs="Times New Roman"/>
          <w:bCs/>
          <w:sz w:val="28"/>
          <w:szCs w:val="28"/>
        </w:rPr>
        <w:t>Хомутовск</w:t>
      </w:r>
      <w:r w:rsidR="0070335E" w:rsidRPr="0070335E">
        <w:rPr>
          <w:rFonts w:ascii="Times New Roman" w:hAnsi="Times New Roman" w:cs="Times New Roman"/>
          <w:bCs/>
          <w:sz w:val="28"/>
          <w:szCs w:val="28"/>
        </w:rPr>
        <w:t>ого</w:t>
      </w:r>
      <w:proofErr w:type="spellEnd"/>
      <w:r w:rsidRPr="0070335E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70335E" w:rsidRPr="0070335E">
        <w:rPr>
          <w:rFonts w:ascii="Times New Roman" w:hAnsi="Times New Roman" w:cs="Times New Roman"/>
          <w:bCs/>
          <w:sz w:val="28"/>
          <w:szCs w:val="28"/>
        </w:rPr>
        <w:t>а</w:t>
      </w:r>
      <w:r w:rsidRPr="0070335E">
        <w:rPr>
          <w:rFonts w:ascii="Times New Roman" w:hAnsi="Times New Roman" w:cs="Times New Roman"/>
          <w:bCs/>
          <w:sz w:val="28"/>
          <w:szCs w:val="28"/>
        </w:rPr>
        <w:t>, предусмотренных этим перечнем, вместе со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сведениями, представляемыми по форме справки, утвержденной Указом Президента Российской Федерации от 23 июня 2014 года №460 «Об утверждении формы справки о доходах, расходах, об имуществе и обязательствах имущественного характера и внесении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изменений в некоторые акты Президента Российской Федерации», </w:t>
      </w:r>
      <w:r w:rsidRPr="002E518D">
        <w:rPr>
          <w:rFonts w:ascii="Times New Roman" w:hAnsi="Times New Roman" w:cs="Times New Roman"/>
          <w:bCs/>
          <w:sz w:val="28"/>
          <w:szCs w:val="28"/>
        </w:rPr>
        <w:t xml:space="preserve">представляют </w:t>
      </w:r>
      <w:r w:rsidRPr="000934AE">
        <w:rPr>
          <w:rFonts w:ascii="Times New Roman" w:hAnsi="Times New Roman" w:cs="Times New Roman"/>
          <w:bCs/>
          <w:sz w:val="28"/>
          <w:szCs w:val="28"/>
        </w:rPr>
        <w:t>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№1 к Указу Президента Российской Федерации от 10 декабря 2020 года №778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622AB2">
        <w:rPr>
          <w:rFonts w:ascii="Times New Roman" w:hAnsi="Times New Roman" w:cs="Times New Roman"/>
          <w:sz w:val="28"/>
          <w:szCs w:val="28"/>
        </w:rPr>
        <w:t>О мерах по реализации</w:t>
      </w:r>
      <w:proofErr w:type="gramEnd"/>
      <w:r w:rsidRPr="00622AB2">
        <w:rPr>
          <w:rFonts w:ascii="Times New Roman" w:hAnsi="Times New Roman" w:cs="Times New Roman"/>
          <w:sz w:val="28"/>
          <w:szCs w:val="28"/>
        </w:rPr>
        <w:t xml:space="preserve">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934AE">
        <w:rPr>
          <w:rFonts w:ascii="Times New Roman" w:hAnsi="Times New Roman" w:cs="Times New Roman"/>
          <w:bCs/>
          <w:sz w:val="28"/>
          <w:szCs w:val="28"/>
        </w:rPr>
        <w:t>.</w:t>
      </w:r>
    </w:p>
    <w:p w:rsidR="00BE3410" w:rsidRDefault="001E671F" w:rsidP="00BE34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</w:t>
      </w:r>
      <w:r w:rsidR="00BE3410">
        <w:rPr>
          <w:rFonts w:ascii="Times New Roman" w:hAnsi="Times New Roman" w:cs="Times New Roman"/>
          <w:bCs/>
          <w:sz w:val="28"/>
          <w:szCs w:val="28"/>
        </w:rPr>
        <w:t>. Уведомление, предусмотренное пунктом 1 настоящего постановления, представляется по состоянию на первое число месяца, предшествующего месяцу подачи документов для замещения соответствующей должности.</w:t>
      </w:r>
    </w:p>
    <w:p w:rsidR="00BE3410" w:rsidRDefault="001E671F" w:rsidP="00BE34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3</w:t>
      </w:r>
      <w:r w:rsidR="0070335E">
        <w:rPr>
          <w:rFonts w:ascii="Times New Roman" w:hAnsi="Times New Roman" w:cs="Times New Roman"/>
          <w:bCs/>
          <w:sz w:val="28"/>
          <w:szCs w:val="28"/>
        </w:rPr>
        <w:t>.</w:t>
      </w:r>
      <w:r w:rsidR="00BE3410">
        <w:rPr>
          <w:rFonts w:ascii="Times New Roman" w:hAnsi="Times New Roman" w:cs="Times New Roman"/>
          <w:bCs/>
          <w:sz w:val="28"/>
          <w:szCs w:val="28"/>
        </w:rPr>
        <w:t>Глав</w:t>
      </w:r>
      <w:r w:rsidR="0070335E">
        <w:rPr>
          <w:rFonts w:ascii="Times New Roman" w:hAnsi="Times New Roman" w:cs="Times New Roman"/>
          <w:bCs/>
          <w:sz w:val="28"/>
          <w:szCs w:val="28"/>
        </w:rPr>
        <w:t>е</w:t>
      </w:r>
      <w:r w:rsidR="00BE3410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 w:rsidR="0070335E"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="00BE3410">
        <w:rPr>
          <w:rFonts w:ascii="Times New Roman" w:hAnsi="Times New Roman" w:cs="Times New Roman"/>
          <w:bCs/>
          <w:sz w:val="28"/>
          <w:szCs w:val="28"/>
        </w:rPr>
        <w:t>образован</w:t>
      </w:r>
      <w:r w:rsidR="0070335E">
        <w:rPr>
          <w:rFonts w:ascii="Times New Roman" w:hAnsi="Times New Roman" w:cs="Times New Roman"/>
          <w:bCs/>
          <w:sz w:val="28"/>
          <w:szCs w:val="28"/>
        </w:rPr>
        <w:t>ия «</w:t>
      </w:r>
      <w:proofErr w:type="spellStart"/>
      <w:r w:rsidR="0070335E">
        <w:rPr>
          <w:rFonts w:ascii="Times New Roman" w:hAnsi="Times New Roman" w:cs="Times New Roman"/>
          <w:bCs/>
          <w:sz w:val="28"/>
          <w:szCs w:val="28"/>
        </w:rPr>
        <w:t>Гламаздинский</w:t>
      </w:r>
      <w:proofErr w:type="spellEnd"/>
      <w:r w:rsidR="0070335E">
        <w:rPr>
          <w:rFonts w:ascii="Times New Roman" w:hAnsi="Times New Roman" w:cs="Times New Roman"/>
          <w:bCs/>
          <w:sz w:val="28"/>
          <w:szCs w:val="28"/>
        </w:rPr>
        <w:t xml:space="preserve"> сельсовет»</w:t>
      </w:r>
      <w:r w:rsidR="00BE341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E3410"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="00BE3410">
        <w:rPr>
          <w:rFonts w:ascii="Times New Roman" w:hAnsi="Times New Roman" w:cs="Times New Roman"/>
          <w:bCs/>
          <w:sz w:val="28"/>
          <w:szCs w:val="28"/>
        </w:rPr>
        <w:t xml:space="preserve"> района руководствоваться настоящим постановлением при реализации полномочий, касающихся определения порядка представления сведений о доходах, об имуществе и обязательствах имущественного характера.</w:t>
      </w:r>
    </w:p>
    <w:p w:rsidR="00BE3410" w:rsidRDefault="002E518D" w:rsidP="00BE34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BE3410">
        <w:rPr>
          <w:rFonts w:ascii="Times New Roman" w:hAnsi="Times New Roman" w:cs="Times New Roman"/>
          <w:bCs/>
          <w:sz w:val="28"/>
          <w:szCs w:val="28"/>
        </w:rPr>
        <w:t>. Постановление вступает в силу со дня его подписания и распространяется на правоотношения, возникш</w:t>
      </w:r>
      <w:r w:rsidR="005C38B6">
        <w:rPr>
          <w:rFonts w:ascii="Times New Roman" w:hAnsi="Times New Roman" w:cs="Times New Roman"/>
          <w:bCs/>
          <w:sz w:val="28"/>
          <w:szCs w:val="28"/>
        </w:rPr>
        <w:t xml:space="preserve">ие с 1 </w:t>
      </w:r>
      <w:r w:rsidR="00BE3410">
        <w:rPr>
          <w:rFonts w:ascii="Times New Roman" w:hAnsi="Times New Roman" w:cs="Times New Roman"/>
          <w:bCs/>
          <w:sz w:val="28"/>
          <w:szCs w:val="28"/>
        </w:rPr>
        <w:t>января 2021 года.</w:t>
      </w:r>
    </w:p>
    <w:p w:rsidR="001E671F" w:rsidRDefault="001E671F" w:rsidP="00BE34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E3410" w:rsidRDefault="00BE3410" w:rsidP="00BE341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0335E" w:rsidRDefault="00BE3410" w:rsidP="00BE34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Глава</w:t>
      </w:r>
      <w:r w:rsidR="0070335E">
        <w:rPr>
          <w:rFonts w:ascii="Times New Roman" w:hAnsi="Times New Roman" w:cs="Times New Roman"/>
          <w:bCs/>
          <w:sz w:val="28"/>
          <w:szCs w:val="28"/>
        </w:rPr>
        <w:t>Гламаздинского</w:t>
      </w:r>
      <w:proofErr w:type="spellEnd"/>
      <w:r w:rsidR="0070335E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BE3410" w:rsidRDefault="00BE3410" w:rsidP="00BE34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</w:p>
    <w:p w:rsidR="00BE3410" w:rsidRDefault="00BE3410" w:rsidP="00BE34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Курской области                                                                    </w:t>
      </w:r>
      <w:r w:rsidR="003E684E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5C38B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70335E">
        <w:rPr>
          <w:rFonts w:ascii="Times New Roman" w:hAnsi="Times New Roman" w:cs="Times New Roman"/>
          <w:bCs/>
          <w:sz w:val="28"/>
          <w:szCs w:val="28"/>
        </w:rPr>
        <w:t>Н.Соболев</w:t>
      </w:r>
    </w:p>
    <w:p w:rsidR="001E671F" w:rsidRDefault="001E671F" w:rsidP="00BE34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671F" w:rsidRDefault="001E671F" w:rsidP="00BE34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671F" w:rsidRDefault="001E671F" w:rsidP="00BE34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671F" w:rsidRDefault="001E671F" w:rsidP="00BE34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671F" w:rsidRDefault="001E671F" w:rsidP="00BE34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1E671F" w:rsidSect="00C0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3410"/>
    <w:rsid w:val="00040B06"/>
    <w:rsid w:val="000F5A70"/>
    <w:rsid w:val="001E671F"/>
    <w:rsid w:val="002E518D"/>
    <w:rsid w:val="00325541"/>
    <w:rsid w:val="003E684E"/>
    <w:rsid w:val="00573211"/>
    <w:rsid w:val="005C38B6"/>
    <w:rsid w:val="0070335E"/>
    <w:rsid w:val="007A7BE4"/>
    <w:rsid w:val="00BE3410"/>
    <w:rsid w:val="00C04DD4"/>
    <w:rsid w:val="00E62DE0"/>
    <w:rsid w:val="00F65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D4"/>
  </w:style>
  <w:style w:type="paragraph" w:styleId="1">
    <w:name w:val="heading 1"/>
    <w:basedOn w:val="a"/>
    <w:next w:val="a"/>
    <w:link w:val="10"/>
    <w:qFormat/>
    <w:rsid w:val="00BE34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BE341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410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BE3410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4</cp:revision>
  <cp:lastPrinted>2021-02-16T12:51:00Z</cp:lastPrinted>
  <dcterms:created xsi:type="dcterms:W3CDTF">2021-02-16T10:30:00Z</dcterms:created>
  <dcterms:modified xsi:type="dcterms:W3CDTF">2021-02-16T12:52:00Z</dcterms:modified>
</cp:coreProperties>
</file>